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jc w:val="center"/>
        <w:tblInd w:w="0" w:type="dxa"/>
        <w:tblLook w:val="04A0" w:firstRow="1" w:lastRow="0" w:firstColumn="1" w:lastColumn="0" w:noHBand="0" w:noVBand="1"/>
      </w:tblPr>
      <w:tblGrid>
        <w:gridCol w:w="400"/>
        <w:gridCol w:w="487"/>
        <w:gridCol w:w="5403"/>
        <w:gridCol w:w="1010"/>
        <w:gridCol w:w="954"/>
        <w:gridCol w:w="1096"/>
      </w:tblGrid>
      <w:tr w:rsidR="008D3576" w:rsidTr="00186D8B">
        <w:trPr>
          <w:trHeight w:val="933"/>
          <w:jc w:val="center"/>
        </w:trPr>
        <w:tc>
          <w:tcPr>
            <w:tcW w:w="400" w:type="dxa"/>
            <w:tcBorders>
              <w:top w:val="single" w:sz="4" w:space="0" w:color="auto"/>
              <w:left w:val="single" w:sz="4" w:space="0" w:color="auto"/>
              <w:bottom w:val="single" w:sz="4" w:space="0" w:color="auto"/>
              <w:right w:val="single" w:sz="4" w:space="0" w:color="auto"/>
            </w:tcBorders>
          </w:tcPr>
          <w:p w:rsidR="008D3576" w:rsidRDefault="008D3576">
            <w:pPr>
              <w:spacing w:after="0" w:line="240" w:lineRule="auto"/>
              <w:rPr>
                <w:rFonts w:ascii="Times New Roman" w:hAnsi="Times New Roman" w:cs="Times New Roman"/>
                <w:sz w:val="24"/>
                <w:szCs w:val="24"/>
              </w:rPr>
            </w:pPr>
            <w:bookmarkStart w:id="0" w:name="OLE_LINK1"/>
          </w:p>
        </w:tc>
        <w:tc>
          <w:tcPr>
            <w:tcW w:w="487" w:type="dxa"/>
            <w:tcBorders>
              <w:top w:val="single" w:sz="4" w:space="0" w:color="auto"/>
              <w:left w:val="single" w:sz="4" w:space="0" w:color="auto"/>
              <w:bottom w:val="single" w:sz="4" w:space="0" w:color="auto"/>
              <w:right w:val="single" w:sz="4" w:space="0" w:color="auto"/>
            </w:tcBorders>
          </w:tcPr>
          <w:p w:rsidR="008D3576" w:rsidRDefault="008D3576">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vAlign w:val="center"/>
          </w:tcPr>
          <w:p w:rsidR="008D3576" w:rsidRDefault="008D3576">
            <w:pPr>
              <w:spacing w:after="0" w:line="240" w:lineRule="auto"/>
              <w:rPr>
                <w:rFonts w:ascii="Times New Roman" w:hAnsi="Times New Roman" w:cs="Times New Roman"/>
                <w:sz w:val="24"/>
                <w:szCs w:val="24"/>
              </w:rPr>
            </w:pPr>
          </w:p>
          <w:p w:rsidR="008D3576" w:rsidRDefault="008D3576">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CHUẨN ĐẦU RA CHƯƠNG TRÌNH</w:t>
            </w:r>
          </w:p>
        </w:tc>
        <w:tc>
          <w:tcPr>
            <w:tcW w:w="1010" w:type="dxa"/>
            <w:tcBorders>
              <w:top w:val="single" w:sz="4" w:space="0" w:color="auto"/>
              <w:left w:val="single" w:sz="4" w:space="0" w:color="auto"/>
              <w:bottom w:val="single" w:sz="4" w:space="0" w:color="auto"/>
              <w:right w:val="single" w:sz="4" w:space="0" w:color="auto"/>
            </w:tcBorders>
            <w:vAlign w:val="center"/>
            <w:hideMark/>
          </w:tcPr>
          <w:p w:rsidR="008D3576" w:rsidRDefault="008D3576">
            <w:pPr>
              <w:spacing w:after="0" w:line="24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MỨC SV ĐẠT ĐƯỢC HIỆN NAY</w:t>
            </w:r>
          </w:p>
        </w:tc>
        <w:tc>
          <w:tcPr>
            <w:tcW w:w="954" w:type="dxa"/>
            <w:tcBorders>
              <w:top w:val="single" w:sz="4" w:space="0" w:color="auto"/>
              <w:left w:val="single" w:sz="4" w:space="0" w:color="auto"/>
              <w:bottom w:val="single" w:sz="4" w:space="0" w:color="auto"/>
              <w:right w:val="single" w:sz="4" w:space="0" w:color="auto"/>
            </w:tcBorders>
            <w:vAlign w:val="center"/>
            <w:hideMark/>
          </w:tcPr>
          <w:p w:rsidR="008D3576" w:rsidRDefault="008D3576">
            <w:pPr>
              <w:spacing w:after="0" w:line="240" w:lineRule="auto"/>
              <w:jc w:val="center"/>
              <w:rPr>
                <w:rFonts w:ascii="Times New Roman" w:hAnsi="Times New Roman" w:cs="Times New Roman"/>
                <w:color w:val="000000" w:themeColor="text1"/>
                <w:sz w:val="24"/>
                <w:szCs w:val="24"/>
                <w:lang w:val="vi-VN"/>
              </w:rPr>
            </w:pPr>
            <w:r>
              <w:rPr>
                <w:rFonts w:ascii="Times New Roman" w:hAnsi="Times New Roman" w:cs="Times New Roman"/>
                <w:b/>
                <w:color w:val="000000" w:themeColor="text1"/>
                <w:sz w:val="24"/>
                <w:szCs w:val="24"/>
              </w:rPr>
              <w:t>MỨC SV NÊN ĐẠT ĐƯỢC</w:t>
            </w:r>
          </w:p>
        </w:tc>
        <w:tc>
          <w:tcPr>
            <w:tcW w:w="1096" w:type="dxa"/>
            <w:tcBorders>
              <w:top w:val="single" w:sz="4" w:space="0" w:color="auto"/>
              <w:left w:val="single" w:sz="4" w:space="0" w:color="auto"/>
              <w:bottom w:val="single" w:sz="4" w:space="0" w:color="auto"/>
              <w:right w:val="single" w:sz="4" w:space="0" w:color="auto"/>
            </w:tcBorders>
            <w:vAlign w:val="center"/>
            <w:hideMark/>
          </w:tcPr>
          <w:p w:rsidR="008D3576" w:rsidRDefault="008D3576">
            <w:pPr>
              <w:spacing w:after="0" w:line="24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MỨC CHUẨN ĐẶT RA CHO SV</w:t>
            </w:r>
          </w:p>
        </w:tc>
      </w:tr>
      <w:tr w:rsidR="008D3576" w:rsidTr="00186D8B">
        <w:trPr>
          <w:jc w:val="center"/>
        </w:trPr>
        <w:tc>
          <w:tcPr>
            <w:tcW w:w="400" w:type="dxa"/>
            <w:tcBorders>
              <w:top w:val="single" w:sz="4" w:space="0" w:color="auto"/>
              <w:left w:val="single" w:sz="4" w:space="0" w:color="auto"/>
              <w:bottom w:val="single" w:sz="4" w:space="0" w:color="auto"/>
              <w:right w:val="single" w:sz="4" w:space="0" w:color="auto"/>
            </w:tcBorders>
            <w:hideMark/>
          </w:tcPr>
          <w:p w:rsidR="008D3576" w:rsidRDefault="008D3576">
            <w:pPr>
              <w:spacing w:after="0" w:line="240" w:lineRule="auto"/>
              <w:rPr>
                <w:rFonts w:ascii="Times New Roman" w:hAnsi="Times New Roman" w:cs="Times New Roman"/>
                <w:sz w:val="24"/>
                <w:szCs w:val="24"/>
              </w:rPr>
            </w:pPr>
            <w:r>
              <w:rPr>
                <w:rFonts w:ascii="Times New Roman" w:hAnsi="Times New Roman" w:cs="Times New Roman"/>
                <w:sz w:val="24"/>
                <w:szCs w:val="24"/>
              </w:rPr>
              <w:t>a</w:t>
            </w:r>
          </w:p>
        </w:tc>
        <w:tc>
          <w:tcPr>
            <w:tcW w:w="487" w:type="dxa"/>
            <w:tcBorders>
              <w:top w:val="single" w:sz="4" w:space="0" w:color="auto"/>
              <w:left w:val="single" w:sz="4" w:space="0" w:color="auto"/>
              <w:bottom w:val="single" w:sz="4" w:space="0" w:color="auto"/>
              <w:right w:val="single" w:sz="4" w:space="0" w:color="auto"/>
            </w:tcBorders>
          </w:tcPr>
          <w:p w:rsidR="008D3576" w:rsidRDefault="008D3576">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hideMark/>
          </w:tcPr>
          <w:p w:rsidR="008D3576" w:rsidRDefault="008856EF">
            <w:pPr>
              <w:spacing w:after="0" w:line="240" w:lineRule="auto"/>
              <w:jc w:val="both"/>
              <w:rPr>
                <w:rFonts w:ascii="Times New Roman" w:hAnsi="Times New Roman" w:cs="Times New Roman"/>
                <w:color w:val="000000" w:themeColor="text1"/>
                <w:sz w:val="24"/>
                <w:szCs w:val="24"/>
              </w:rPr>
            </w:pPr>
            <w:r w:rsidRPr="009D246E">
              <w:rPr>
                <w:rFonts w:ascii="Times New Roman" w:hAnsi="Times New Roman" w:cs="Times New Roman"/>
                <w:color w:val="000000" w:themeColor="text1"/>
                <w:sz w:val="28"/>
                <w:szCs w:val="28"/>
                <w:lang w:val="vi-VN"/>
              </w:rPr>
              <w:t>Khả năng áp dụng kiến thứ</w:t>
            </w:r>
            <w:r>
              <w:rPr>
                <w:rFonts w:ascii="Times New Roman" w:hAnsi="Times New Roman" w:cs="Times New Roman"/>
                <w:color w:val="000000" w:themeColor="text1"/>
                <w:sz w:val="28"/>
                <w:szCs w:val="28"/>
                <w:lang w:val="vi-VN"/>
              </w:rPr>
              <w:t>c</w:t>
            </w:r>
            <w:r>
              <w:rPr>
                <w:rFonts w:ascii="Times New Roman" w:hAnsi="Times New Roman" w:cs="Times New Roman"/>
                <w:color w:val="000000" w:themeColor="text1"/>
                <w:sz w:val="28"/>
                <w:szCs w:val="28"/>
              </w:rPr>
              <w:t>,</w:t>
            </w:r>
            <w:r w:rsidRPr="009D246E">
              <w:rPr>
                <w:rFonts w:ascii="Times New Roman" w:hAnsi="Times New Roman" w:cs="Times New Roman"/>
                <w:color w:val="000000" w:themeColor="text1"/>
                <w:sz w:val="28"/>
                <w:szCs w:val="28"/>
                <w:lang w:val="vi-VN"/>
              </w:rPr>
              <w:t xml:space="preserve"> kỹ thuật, kỹ</w:t>
            </w:r>
            <w:r>
              <w:rPr>
                <w:rFonts w:ascii="Times New Roman" w:hAnsi="Times New Roman" w:cs="Times New Roman"/>
                <w:color w:val="000000" w:themeColor="text1"/>
                <w:sz w:val="28"/>
                <w:szCs w:val="28"/>
                <w:lang w:val="vi-VN"/>
              </w:rPr>
              <w:t xml:space="preserve"> năng</w:t>
            </w:r>
            <w:r w:rsidRPr="009D246E">
              <w:rPr>
                <w:rFonts w:ascii="Times New Roman" w:hAnsi="Times New Roman" w:cs="Times New Roman"/>
                <w:color w:val="000000" w:themeColor="text1"/>
                <w:sz w:val="28"/>
                <w:szCs w:val="28"/>
                <w:lang w:val="vi-VN"/>
              </w:rPr>
              <w:t xml:space="preserve"> và các công cụ hiện đạ</w:t>
            </w:r>
            <w:r>
              <w:rPr>
                <w:rFonts w:ascii="Times New Roman" w:hAnsi="Times New Roman" w:cs="Times New Roman"/>
                <w:color w:val="000000" w:themeColor="text1"/>
                <w:sz w:val="28"/>
                <w:szCs w:val="28"/>
                <w:lang w:val="vi-VN"/>
              </w:rPr>
              <w:t>i</w:t>
            </w:r>
            <w:r>
              <w:rPr>
                <w:rFonts w:ascii="Times New Roman" w:hAnsi="Times New Roman" w:cs="Times New Roman"/>
                <w:color w:val="000000" w:themeColor="text1"/>
                <w:sz w:val="28"/>
                <w:szCs w:val="28"/>
              </w:rPr>
              <w:t xml:space="preserve"> của toán học, khoa học, kỹ thuật và công nghệ để giải quyết các bài toán kỹ thuật xác định phù hợp với chuyên ngành </w:t>
            </w:r>
            <w:r w:rsidR="008D3576">
              <w:rPr>
                <w:rFonts w:ascii="Times New Roman" w:hAnsi="Times New Roman" w:cs="Times New Roman"/>
                <w:color w:val="FF0000"/>
                <w:sz w:val="24"/>
                <w:szCs w:val="24"/>
                <w:highlight w:val="yellow"/>
              </w:rPr>
              <w:t xml:space="preserve">Điện </w:t>
            </w:r>
            <w:r>
              <w:rPr>
                <w:rFonts w:ascii="Times New Roman" w:hAnsi="Times New Roman" w:cs="Times New Roman"/>
                <w:color w:val="FF0000"/>
                <w:sz w:val="24"/>
                <w:szCs w:val="24"/>
                <w:highlight w:val="yellow"/>
              </w:rPr>
              <w:t>Công nghiệp</w:t>
            </w:r>
            <w:r w:rsidR="008D3576">
              <w:rPr>
                <w:rFonts w:ascii="Times New Roman" w:hAnsi="Times New Roman" w:cs="Times New Roman"/>
                <w:color w:val="000000" w:themeColor="text1"/>
                <w:sz w:val="24"/>
                <w:szCs w:val="24"/>
                <w:highlight w:val="yellow"/>
              </w:rPr>
              <w:t>.</w:t>
            </w:r>
          </w:p>
          <w:p w:rsidR="008D3576" w:rsidRDefault="008D3576">
            <w:pPr>
              <w:spacing w:after="0" w:line="240" w:lineRule="auto"/>
              <w:jc w:val="both"/>
              <w:rPr>
                <w:rFonts w:ascii="Times New Roman" w:hAnsi="Times New Roman" w:cs="Times New Roman"/>
                <w:color w:val="0033CC"/>
                <w:sz w:val="24"/>
                <w:szCs w:val="24"/>
                <w:lang w:val="vi-VN"/>
              </w:rPr>
            </w:pPr>
            <w:r>
              <w:rPr>
                <w:rFonts w:ascii="Times New Roman" w:hAnsi="Times New Roman" w:cs="Times New Roman"/>
                <w:i/>
                <w:sz w:val="24"/>
                <w:szCs w:val="24"/>
              </w:rPr>
              <w:t xml:space="preserve">(an ability to apply knowledge, techniques, skills and modern tools of mathematics, science, engineering, and technology to solve well-defined engineering problems appropriate to the discipline / to the discipline of </w:t>
            </w:r>
            <w:r>
              <w:rPr>
                <w:rFonts w:ascii="Times New Roman" w:hAnsi="Times New Roman" w:cs="Times New Roman"/>
                <w:i/>
                <w:color w:val="FF0000"/>
                <w:sz w:val="24"/>
                <w:szCs w:val="24"/>
                <w:highlight w:val="yellow"/>
              </w:rPr>
              <w:t>Electrical Electronics Engineering Technology</w:t>
            </w:r>
            <w:r>
              <w:rPr>
                <w:rFonts w:ascii="Times New Roman" w:hAnsi="Times New Roman" w:cs="Times New Roman"/>
                <w:i/>
                <w:sz w:val="24"/>
                <w:szCs w:val="24"/>
              </w:rPr>
              <w:t>)</w:t>
            </w:r>
          </w:p>
        </w:tc>
        <w:tc>
          <w:tcPr>
            <w:tcW w:w="1010" w:type="dxa"/>
            <w:tcBorders>
              <w:top w:val="single" w:sz="4" w:space="0" w:color="auto"/>
              <w:left w:val="single" w:sz="4" w:space="0" w:color="auto"/>
              <w:bottom w:val="single" w:sz="4" w:space="0" w:color="auto"/>
              <w:right w:val="single" w:sz="4" w:space="0" w:color="auto"/>
            </w:tcBorders>
          </w:tcPr>
          <w:p w:rsidR="008D3576" w:rsidRDefault="008D3576">
            <w:pPr>
              <w:spacing w:after="0" w:line="240" w:lineRule="auto"/>
              <w:rPr>
                <w:rFonts w:ascii="Times New Roman" w:hAnsi="Times New Roman" w:cs="Times New Roman"/>
                <w:color w:val="000000" w:themeColor="text1"/>
                <w:sz w:val="24"/>
                <w:szCs w:val="24"/>
                <w:lang w:val="vi-VN"/>
              </w:rPr>
            </w:pPr>
          </w:p>
        </w:tc>
        <w:tc>
          <w:tcPr>
            <w:tcW w:w="954" w:type="dxa"/>
            <w:tcBorders>
              <w:top w:val="single" w:sz="4" w:space="0" w:color="auto"/>
              <w:left w:val="single" w:sz="4" w:space="0" w:color="auto"/>
              <w:bottom w:val="single" w:sz="4" w:space="0" w:color="auto"/>
              <w:right w:val="single" w:sz="4" w:space="0" w:color="auto"/>
            </w:tcBorders>
          </w:tcPr>
          <w:p w:rsidR="008D3576" w:rsidRDefault="008D3576">
            <w:pPr>
              <w:spacing w:after="0" w:line="240" w:lineRule="auto"/>
              <w:rPr>
                <w:rFonts w:ascii="Times New Roman" w:hAnsi="Times New Roman" w:cs="Times New Roman"/>
                <w:color w:val="000000" w:themeColor="text1"/>
                <w:sz w:val="24"/>
                <w:szCs w:val="24"/>
                <w:lang w:val="vi-VN"/>
              </w:rPr>
            </w:pPr>
          </w:p>
        </w:tc>
        <w:tc>
          <w:tcPr>
            <w:tcW w:w="1096" w:type="dxa"/>
            <w:tcBorders>
              <w:top w:val="single" w:sz="4" w:space="0" w:color="auto"/>
              <w:left w:val="single" w:sz="4" w:space="0" w:color="auto"/>
              <w:bottom w:val="single" w:sz="4" w:space="0" w:color="auto"/>
              <w:right w:val="single" w:sz="4" w:space="0" w:color="auto"/>
            </w:tcBorders>
            <w:vAlign w:val="center"/>
          </w:tcPr>
          <w:p w:rsidR="008D3576" w:rsidRDefault="008D3576">
            <w:pPr>
              <w:spacing w:after="0" w:line="240" w:lineRule="auto"/>
              <w:rPr>
                <w:rFonts w:ascii="Times New Roman" w:hAnsi="Times New Roman" w:cs="Times New Roman"/>
                <w:color w:val="000000" w:themeColor="text1"/>
                <w:sz w:val="24"/>
                <w:szCs w:val="24"/>
                <w:lang w:val="vi-VN"/>
              </w:rPr>
            </w:pPr>
          </w:p>
        </w:tc>
      </w:tr>
      <w:tr w:rsidR="008D3576" w:rsidTr="00186D8B">
        <w:trPr>
          <w:jc w:val="center"/>
        </w:trPr>
        <w:tc>
          <w:tcPr>
            <w:tcW w:w="400" w:type="dxa"/>
            <w:tcBorders>
              <w:top w:val="single" w:sz="4" w:space="0" w:color="auto"/>
              <w:left w:val="single" w:sz="4" w:space="0" w:color="auto"/>
              <w:bottom w:val="single" w:sz="4" w:space="0" w:color="auto"/>
              <w:right w:val="single" w:sz="4" w:space="0" w:color="auto"/>
            </w:tcBorders>
          </w:tcPr>
          <w:p w:rsidR="008D3576" w:rsidRDefault="008D3576">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8D3576" w:rsidRDefault="008D3576">
            <w:pPr>
              <w:spacing w:after="0" w:line="240" w:lineRule="auto"/>
              <w:rPr>
                <w:rFonts w:ascii="Times New Roman" w:hAnsi="Times New Roman" w:cs="Times New Roman"/>
                <w:sz w:val="24"/>
                <w:szCs w:val="24"/>
              </w:rPr>
            </w:pPr>
            <w:r>
              <w:rPr>
                <w:rFonts w:ascii="Times New Roman" w:hAnsi="Times New Roman" w:cs="Times New Roman"/>
                <w:color w:val="000000" w:themeColor="text1"/>
                <w:sz w:val="24"/>
                <w:szCs w:val="24"/>
              </w:rPr>
              <w:t>a1</w:t>
            </w:r>
          </w:p>
        </w:tc>
        <w:tc>
          <w:tcPr>
            <w:tcW w:w="5403" w:type="dxa"/>
            <w:tcBorders>
              <w:top w:val="single" w:sz="4" w:space="0" w:color="auto"/>
              <w:left w:val="single" w:sz="4" w:space="0" w:color="auto"/>
              <w:bottom w:val="single" w:sz="4" w:space="0" w:color="auto"/>
              <w:right w:val="single" w:sz="4" w:space="0" w:color="auto"/>
            </w:tcBorders>
            <w:hideMark/>
          </w:tcPr>
          <w:p w:rsidR="008D3576" w:rsidRDefault="008D3576" w:rsidP="00A1662F">
            <w:pPr>
              <w:spacing w:after="0" w:line="240" w:lineRule="auto"/>
              <w:jc w:val="both"/>
              <w:rPr>
                <w:rFonts w:ascii="Times New Roman" w:hAnsi="Times New Roman" w:cs="Times New Roman"/>
                <w:color w:val="000000" w:themeColor="text1"/>
                <w:sz w:val="24"/>
                <w:szCs w:val="24"/>
                <w:lang w:val="vi-VN"/>
              </w:rPr>
            </w:pPr>
            <w:r>
              <w:rPr>
                <w:rFonts w:ascii="Times New Roman" w:hAnsi="Times New Roman" w:cs="Times New Roman"/>
                <w:color w:val="FF0000"/>
                <w:sz w:val="24"/>
                <w:szCs w:val="24"/>
              </w:rPr>
              <w:t xml:space="preserve">Có kiến thức </w:t>
            </w:r>
            <w:r>
              <w:rPr>
                <w:rFonts w:ascii="Times New Roman" w:hAnsi="Times New Roman" w:cs="Times New Roman"/>
                <w:color w:val="000000" w:themeColor="text1"/>
                <w:sz w:val="24"/>
                <w:szCs w:val="24"/>
              </w:rPr>
              <w:t>cơ bản về toán học (giải tích, đại số, xác suất</w:t>
            </w:r>
            <w:r w:rsidR="00303B30">
              <w:rPr>
                <w:rFonts w:ascii="Times New Roman" w:hAnsi="Times New Roman" w:cs="Times New Roman"/>
                <w:color w:val="000000" w:themeColor="text1"/>
                <w:sz w:val="24"/>
                <w:szCs w:val="24"/>
              </w:rPr>
              <w:t xml:space="preserve"> thống kê</w:t>
            </w:r>
            <w:r w:rsidR="00CB0063">
              <w:rPr>
                <w:rFonts w:ascii="Times New Roman" w:hAnsi="Times New Roman" w:cs="Times New Roman"/>
                <w:color w:val="000000" w:themeColor="text1"/>
                <w:sz w:val="24"/>
                <w:szCs w:val="24"/>
              </w:rPr>
              <w:t>, lượng giác…</w:t>
            </w:r>
            <w:r>
              <w:rPr>
                <w:rFonts w:ascii="Times New Roman" w:hAnsi="Times New Roman" w:cs="Times New Roman"/>
                <w:color w:val="000000" w:themeColor="text1"/>
                <w:sz w:val="24"/>
                <w:szCs w:val="24"/>
              </w:rPr>
              <w:t xml:space="preserve">) </w:t>
            </w:r>
            <w:r w:rsidR="00186D8B">
              <w:rPr>
                <w:rFonts w:ascii="Times New Roman" w:hAnsi="Times New Roman" w:cs="Times New Roman"/>
                <w:color w:val="000000" w:themeColor="text1"/>
                <w:sz w:val="24"/>
                <w:szCs w:val="24"/>
              </w:rPr>
              <w:t xml:space="preserve">và vật lý (điện trường, từ trường, cơ học, nhiệt học,... ) </w:t>
            </w:r>
            <w:r>
              <w:rPr>
                <w:rFonts w:ascii="Times New Roman" w:hAnsi="Times New Roman" w:cs="Times New Roman"/>
                <w:color w:val="000000" w:themeColor="text1"/>
                <w:sz w:val="24"/>
                <w:szCs w:val="24"/>
              </w:rPr>
              <w:t>để giải quyết các bài toán kỹ thuật</w:t>
            </w:r>
            <w:r w:rsidR="00CB0063">
              <w:rPr>
                <w:rFonts w:ascii="Times New Roman" w:hAnsi="Times New Roman" w:cs="Times New Roman"/>
                <w:color w:val="000000" w:themeColor="text1"/>
                <w:sz w:val="24"/>
                <w:szCs w:val="24"/>
              </w:rPr>
              <w:t xml:space="preserve"> chuyên ngành</w:t>
            </w:r>
            <w:r>
              <w:rPr>
                <w:rFonts w:ascii="Times New Roman" w:hAnsi="Times New Roman" w:cs="Times New Roman"/>
                <w:color w:val="000000" w:themeColor="text1"/>
                <w:sz w:val="24"/>
                <w:szCs w:val="24"/>
              </w:rPr>
              <w:t xml:space="preserve"> </w:t>
            </w:r>
            <w:r w:rsidR="00303B30" w:rsidRPr="00303B30">
              <w:rPr>
                <w:rFonts w:ascii="Times New Roman" w:hAnsi="Times New Roman" w:cs="Times New Roman"/>
                <w:color w:val="000000" w:themeColor="text1"/>
                <w:sz w:val="24"/>
                <w:szCs w:val="24"/>
                <w:highlight w:val="yellow"/>
              </w:rPr>
              <w:t>Điện Công nghiệp</w:t>
            </w:r>
          </w:p>
        </w:tc>
        <w:tc>
          <w:tcPr>
            <w:tcW w:w="1010" w:type="dxa"/>
            <w:tcBorders>
              <w:top w:val="single" w:sz="4" w:space="0" w:color="auto"/>
              <w:left w:val="single" w:sz="4" w:space="0" w:color="auto"/>
              <w:bottom w:val="single" w:sz="4" w:space="0" w:color="auto"/>
              <w:right w:val="single" w:sz="4" w:space="0" w:color="auto"/>
            </w:tcBorders>
          </w:tcPr>
          <w:p w:rsidR="008D3576" w:rsidRDefault="008D3576">
            <w:pPr>
              <w:spacing w:after="0" w:line="240" w:lineRule="auto"/>
              <w:rPr>
                <w:rFonts w:ascii="Times New Roman" w:hAnsi="Times New Roman" w:cs="Times New Roman"/>
                <w:color w:val="000000" w:themeColor="text1"/>
                <w:sz w:val="24"/>
                <w:szCs w:val="24"/>
                <w:lang w:val="vi-VN"/>
              </w:rPr>
            </w:pPr>
          </w:p>
        </w:tc>
        <w:tc>
          <w:tcPr>
            <w:tcW w:w="954" w:type="dxa"/>
            <w:tcBorders>
              <w:top w:val="single" w:sz="4" w:space="0" w:color="auto"/>
              <w:left w:val="single" w:sz="4" w:space="0" w:color="auto"/>
              <w:bottom w:val="single" w:sz="4" w:space="0" w:color="auto"/>
              <w:right w:val="single" w:sz="4" w:space="0" w:color="auto"/>
            </w:tcBorders>
          </w:tcPr>
          <w:p w:rsidR="008D3576" w:rsidRDefault="008D3576">
            <w:pPr>
              <w:spacing w:after="0" w:line="240" w:lineRule="auto"/>
              <w:rPr>
                <w:rFonts w:ascii="Times New Roman" w:hAnsi="Times New Roman" w:cs="Times New Roman"/>
                <w:color w:val="000000" w:themeColor="text1"/>
                <w:sz w:val="24"/>
                <w:szCs w:val="24"/>
                <w:lang w:val="vi-VN"/>
              </w:rPr>
            </w:pPr>
          </w:p>
        </w:tc>
        <w:tc>
          <w:tcPr>
            <w:tcW w:w="1096" w:type="dxa"/>
            <w:tcBorders>
              <w:top w:val="single" w:sz="4" w:space="0" w:color="auto"/>
              <w:left w:val="single" w:sz="4" w:space="0" w:color="auto"/>
              <w:bottom w:val="single" w:sz="4" w:space="0" w:color="auto"/>
              <w:right w:val="single" w:sz="4" w:space="0" w:color="auto"/>
            </w:tcBorders>
            <w:vAlign w:val="center"/>
          </w:tcPr>
          <w:p w:rsidR="008D3576" w:rsidRDefault="008D3576">
            <w:pPr>
              <w:spacing w:after="0" w:line="240" w:lineRule="auto"/>
              <w:rPr>
                <w:rFonts w:ascii="Times New Roman" w:hAnsi="Times New Roman" w:cs="Times New Roman"/>
                <w:color w:val="000000" w:themeColor="text1"/>
                <w:sz w:val="24"/>
                <w:szCs w:val="24"/>
                <w:lang w:val="vi-VN"/>
              </w:rPr>
            </w:pPr>
          </w:p>
        </w:tc>
      </w:tr>
      <w:tr w:rsidR="00E8185B" w:rsidTr="00186D8B">
        <w:trPr>
          <w:jc w:val="center"/>
        </w:trPr>
        <w:tc>
          <w:tcPr>
            <w:tcW w:w="400" w:type="dxa"/>
            <w:tcBorders>
              <w:top w:val="single" w:sz="4" w:space="0" w:color="auto"/>
              <w:left w:val="single" w:sz="4" w:space="0" w:color="auto"/>
              <w:bottom w:val="single" w:sz="4" w:space="0" w:color="auto"/>
              <w:right w:val="single" w:sz="4" w:space="0" w:color="auto"/>
            </w:tcBorders>
          </w:tcPr>
          <w:p w:rsidR="00E8185B" w:rsidRDefault="00E8185B">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E8185B" w:rsidRDefault="00E8185B">
            <w:pPr>
              <w:spacing w:after="0" w:line="240" w:lineRule="auto"/>
              <w:rPr>
                <w:rFonts w:ascii="Times New Roman" w:hAnsi="Times New Roman" w:cs="Times New Roman"/>
                <w:color w:val="000000" w:themeColor="text1"/>
                <w:sz w:val="24"/>
                <w:szCs w:val="24"/>
              </w:rPr>
            </w:pPr>
            <w:r w:rsidRPr="007F300C">
              <w:rPr>
                <w:rFonts w:ascii="Times New Roman" w:hAnsi="Times New Roman" w:cs="Times New Roman"/>
                <w:color w:val="000000" w:themeColor="text1"/>
                <w:sz w:val="24"/>
                <w:szCs w:val="24"/>
              </w:rPr>
              <w:t>a2</w:t>
            </w:r>
          </w:p>
        </w:tc>
        <w:tc>
          <w:tcPr>
            <w:tcW w:w="5403" w:type="dxa"/>
            <w:tcBorders>
              <w:top w:val="single" w:sz="4" w:space="0" w:color="auto"/>
              <w:left w:val="single" w:sz="4" w:space="0" w:color="auto"/>
              <w:bottom w:val="single" w:sz="4" w:space="0" w:color="auto"/>
              <w:right w:val="single" w:sz="4" w:space="0" w:color="auto"/>
            </w:tcBorders>
          </w:tcPr>
          <w:p w:rsidR="00E8185B" w:rsidRDefault="00E8185B" w:rsidP="009012B8">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Có kiến thức </w:t>
            </w:r>
            <w:r>
              <w:rPr>
                <w:rFonts w:ascii="Times New Roman" w:hAnsi="Times New Roman" w:cs="Times New Roman"/>
                <w:color w:val="000000" w:themeColor="text1"/>
                <w:sz w:val="24"/>
                <w:szCs w:val="24"/>
              </w:rPr>
              <w:t>về</w:t>
            </w:r>
            <w:r w:rsidR="007F300C">
              <w:rPr>
                <w:rFonts w:ascii="Times New Roman" w:hAnsi="Times New Roman" w:cs="Times New Roman"/>
                <w:color w:val="000000" w:themeColor="text1"/>
                <w:sz w:val="24"/>
                <w:szCs w:val="24"/>
              </w:rPr>
              <w:t xml:space="preserve"> an toàn lao động</w:t>
            </w:r>
            <w:r>
              <w:rPr>
                <w:rFonts w:ascii="Times New Roman" w:hAnsi="Times New Roman" w:cs="Times New Roman"/>
                <w:color w:val="000000" w:themeColor="text1"/>
                <w:sz w:val="24"/>
                <w:szCs w:val="24"/>
              </w:rPr>
              <w:t xml:space="preserve"> để loại trừ, hạn chế yếu tố nguy hiểm, có hại phát sinh trong sản xuất công nghiệp</w:t>
            </w:r>
          </w:p>
        </w:tc>
        <w:tc>
          <w:tcPr>
            <w:tcW w:w="1010" w:type="dxa"/>
            <w:tcBorders>
              <w:top w:val="nil"/>
              <w:left w:val="nil"/>
              <w:bottom w:val="single" w:sz="8" w:space="0" w:color="auto"/>
              <w:right w:val="single" w:sz="8" w:space="0" w:color="auto"/>
            </w:tcBorders>
            <w:shd w:val="clear" w:color="auto" w:fill="FFDD71"/>
            <w:vAlign w:val="center"/>
          </w:tcPr>
          <w:p w:rsidR="00E8185B" w:rsidRDefault="00E8185B">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9E2F3" w:themeFill="accent5" w:themeFillTint="33"/>
            <w:vAlign w:val="center"/>
          </w:tcPr>
          <w:p w:rsidR="00E8185B" w:rsidRDefault="00E8185B">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E8185B" w:rsidRDefault="00E8185B">
            <w:pPr>
              <w:spacing w:after="0" w:line="240" w:lineRule="auto"/>
              <w:jc w:val="center"/>
              <w:rPr>
                <w:rFonts w:ascii="Times New Roman" w:hAnsi="Times New Roman" w:cs="Times New Roman"/>
                <w:color w:val="000000"/>
                <w:sz w:val="24"/>
                <w:szCs w:val="24"/>
              </w:rPr>
            </w:pPr>
          </w:p>
        </w:tc>
      </w:tr>
      <w:tr w:rsidR="008D3576" w:rsidTr="00186D8B">
        <w:trPr>
          <w:jc w:val="center"/>
        </w:trPr>
        <w:tc>
          <w:tcPr>
            <w:tcW w:w="400" w:type="dxa"/>
            <w:tcBorders>
              <w:top w:val="single" w:sz="4" w:space="0" w:color="auto"/>
              <w:left w:val="single" w:sz="4" w:space="0" w:color="auto"/>
              <w:bottom w:val="single" w:sz="4" w:space="0" w:color="auto"/>
              <w:right w:val="single" w:sz="4" w:space="0" w:color="auto"/>
            </w:tcBorders>
          </w:tcPr>
          <w:p w:rsidR="008D3576" w:rsidRDefault="008D3576">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8D3576" w:rsidRDefault="00826B00">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w:t>
            </w:r>
            <w:r w:rsidR="00E8185B">
              <w:rPr>
                <w:rFonts w:ascii="Times New Roman" w:hAnsi="Times New Roman" w:cs="Times New Roman"/>
                <w:color w:val="000000" w:themeColor="text1"/>
                <w:sz w:val="24"/>
                <w:szCs w:val="24"/>
              </w:rPr>
              <w:t>3</w:t>
            </w:r>
          </w:p>
        </w:tc>
        <w:tc>
          <w:tcPr>
            <w:tcW w:w="5403" w:type="dxa"/>
            <w:tcBorders>
              <w:top w:val="single" w:sz="4" w:space="0" w:color="auto"/>
              <w:left w:val="single" w:sz="4" w:space="0" w:color="auto"/>
              <w:bottom w:val="single" w:sz="4" w:space="0" w:color="auto"/>
              <w:right w:val="single" w:sz="4" w:space="0" w:color="auto"/>
            </w:tcBorders>
            <w:hideMark/>
          </w:tcPr>
          <w:p w:rsidR="008D3576" w:rsidRDefault="008D3576" w:rsidP="00F01F33">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Có kiến thức</w:t>
            </w:r>
            <w:r>
              <w:rPr>
                <w:rFonts w:ascii="Times New Roman" w:hAnsi="Times New Roman" w:cs="Times New Roman"/>
                <w:sz w:val="24"/>
                <w:szCs w:val="24"/>
              </w:rPr>
              <w:t xml:space="preserve"> </w:t>
            </w:r>
            <w:r w:rsidR="00786182">
              <w:rPr>
                <w:rFonts w:ascii="Times New Roman" w:hAnsi="Times New Roman" w:cs="Times New Roman"/>
                <w:sz w:val="24"/>
                <w:szCs w:val="24"/>
              </w:rPr>
              <w:t xml:space="preserve">cơ sở ngành Điện Công nghiệp </w:t>
            </w:r>
            <w:r>
              <w:rPr>
                <w:rFonts w:ascii="Times New Roman" w:hAnsi="Times New Roman" w:cs="Times New Roman"/>
                <w:sz w:val="24"/>
                <w:szCs w:val="24"/>
              </w:rPr>
              <w:t xml:space="preserve">để </w:t>
            </w:r>
            <w:r w:rsidR="00186D8B">
              <w:rPr>
                <w:rFonts w:ascii="Times New Roman" w:hAnsi="Times New Roman" w:cs="Times New Roman"/>
                <w:sz w:val="24"/>
                <w:szCs w:val="24"/>
              </w:rPr>
              <w:t>giải thích được</w:t>
            </w:r>
            <w:r>
              <w:rPr>
                <w:rFonts w:ascii="Times New Roman" w:hAnsi="Times New Roman" w:cs="Times New Roman"/>
                <w:sz w:val="24"/>
                <w:szCs w:val="24"/>
              </w:rPr>
              <w:t xml:space="preserve"> nguyên lý hoạt động của các mạch điện và hệ thống điện</w:t>
            </w:r>
          </w:p>
        </w:tc>
        <w:tc>
          <w:tcPr>
            <w:tcW w:w="1010" w:type="dxa"/>
            <w:tcBorders>
              <w:top w:val="nil"/>
              <w:left w:val="nil"/>
              <w:bottom w:val="single" w:sz="8" w:space="0" w:color="auto"/>
              <w:right w:val="single" w:sz="8" w:space="0" w:color="auto"/>
            </w:tcBorders>
            <w:shd w:val="clear" w:color="auto" w:fill="FFDD71"/>
            <w:vAlign w:val="center"/>
          </w:tcPr>
          <w:p w:rsidR="008D3576" w:rsidRDefault="008D3576">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9E2F3" w:themeFill="accent5" w:themeFillTint="33"/>
            <w:vAlign w:val="center"/>
          </w:tcPr>
          <w:p w:rsidR="008D3576" w:rsidRDefault="008D3576">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8D3576" w:rsidRDefault="008D3576">
            <w:pPr>
              <w:spacing w:after="0" w:line="240" w:lineRule="auto"/>
              <w:jc w:val="center"/>
              <w:rPr>
                <w:rFonts w:ascii="Times New Roman" w:hAnsi="Times New Roman" w:cs="Times New Roman"/>
                <w:color w:val="000000"/>
                <w:sz w:val="24"/>
                <w:szCs w:val="24"/>
              </w:rPr>
            </w:pPr>
          </w:p>
        </w:tc>
      </w:tr>
      <w:tr w:rsidR="008D3576" w:rsidTr="00186D8B">
        <w:trPr>
          <w:jc w:val="center"/>
        </w:trPr>
        <w:tc>
          <w:tcPr>
            <w:tcW w:w="400" w:type="dxa"/>
            <w:tcBorders>
              <w:top w:val="single" w:sz="4" w:space="0" w:color="auto"/>
              <w:left w:val="single" w:sz="4" w:space="0" w:color="auto"/>
              <w:bottom w:val="single" w:sz="4" w:space="0" w:color="auto"/>
              <w:right w:val="single" w:sz="4" w:space="0" w:color="auto"/>
            </w:tcBorders>
          </w:tcPr>
          <w:p w:rsidR="008D3576" w:rsidRDefault="008D3576">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8D3576" w:rsidRDefault="00826B00">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w:t>
            </w:r>
            <w:r w:rsidR="00E8185B">
              <w:rPr>
                <w:rFonts w:ascii="Times New Roman" w:hAnsi="Times New Roman" w:cs="Times New Roman"/>
                <w:color w:val="000000" w:themeColor="text1"/>
                <w:sz w:val="24"/>
                <w:szCs w:val="24"/>
              </w:rPr>
              <w:t>4</w:t>
            </w:r>
          </w:p>
        </w:tc>
        <w:tc>
          <w:tcPr>
            <w:tcW w:w="5403" w:type="dxa"/>
            <w:tcBorders>
              <w:top w:val="single" w:sz="4" w:space="0" w:color="auto"/>
              <w:left w:val="single" w:sz="4" w:space="0" w:color="auto"/>
              <w:bottom w:val="single" w:sz="4" w:space="0" w:color="auto"/>
              <w:right w:val="single" w:sz="4" w:space="0" w:color="auto"/>
            </w:tcBorders>
            <w:hideMark/>
          </w:tcPr>
          <w:p w:rsidR="008D3576" w:rsidRDefault="008D3576" w:rsidP="00F01F33">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Có kiến thức </w:t>
            </w:r>
            <w:r w:rsidR="009012B8">
              <w:rPr>
                <w:rFonts w:ascii="Times New Roman" w:hAnsi="Times New Roman" w:cs="Times New Roman"/>
                <w:sz w:val="24"/>
                <w:szCs w:val="24"/>
              </w:rPr>
              <w:t>chuyên ngành Điện Công nghiệ</w:t>
            </w:r>
            <w:r w:rsidR="00F01F33">
              <w:rPr>
                <w:rFonts w:ascii="Times New Roman" w:hAnsi="Times New Roman" w:cs="Times New Roman"/>
                <w:sz w:val="24"/>
                <w:szCs w:val="24"/>
              </w:rPr>
              <w:t>p</w:t>
            </w:r>
            <w:r>
              <w:rPr>
                <w:rFonts w:ascii="Times New Roman" w:hAnsi="Times New Roman" w:cs="Times New Roman"/>
                <w:sz w:val="24"/>
                <w:szCs w:val="24"/>
              </w:rPr>
              <w:t xml:space="preserve"> để phân tích, lựa chọn các </w:t>
            </w:r>
            <w:r w:rsidR="009012B8">
              <w:rPr>
                <w:rFonts w:ascii="Times New Roman" w:hAnsi="Times New Roman" w:cs="Times New Roman"/>
                <w:sz w:val="24"/>
                <w:szCs w:val="24"/>
              </w:rPr>
              <w:t>phần tử</w:t>
            </w:r>
            <w:r>
              <w:rPr>
                <w:rFonts w:ascii="Times New Roman" w:hAnsi="Times New Roman" w:cs="Times New Roman"/>
                <w:sz w:val="24"/>
                <w:szCs w:val="24"/>
              </w:rPr>
              <w:t xml:space="preserve"> phù hợp trong thiết kế, vận hành và sửa chữa điện</w:t>
            </w:r>
          </w:p>
        </w:tc>
        <w:tc>
          <w:tcPr>
            <w:tcW w:w="1010" w:type="dxa"/>
            <w:tcBorders>
              <w:top w:val="nil"/>
              <w:left w:val="nil"/>
              <w:bottom w:val="single" w:sz="8" w:space="0" w:color="auto"/>
              <w:right w:val="single" w:sz="8" w:space="0" w:color="auto"/>
            </w:tcBorders>
            <w:shd w:val="clear" w:color="auto" w:fill="FFDD71"/>
            <w:vAlign w:val="center"/>
          </w:tcPr>
          <w:p w:rsidR="008D3576" w:rsidRDefault="008D3576">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9E2F3" w:themeFill="accent5" w:themeFillTint="33"/>
            <w:vAlign w:val="center"/>
          </w:tcPr>
          <w:p w:rsidR="008D3576" w:rsidRDefault="008D3576">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8D3576" w:rsidRDefault="008D3576">
            <w:pPr>
              <w:spacing w:after="0" w:line="240" w:lineRule="auto"/>
              <w:jc w:val="center"/>
              <w:rPr>
                <w:rFonts w:ascii="Times New Roman" w:hAnsi="Times New Roman" w:cs="Times New Roman"/>
                <w:color w:val="000000"/>
                <w:sz w:val="24"/>
                <w:szCs w:val="24"/>
              </w:rPr>
            </w:pPr>
          </w:p>
        </w:tc>
      </w:tr>
      <w:tr w:rsidR="008D3576" w:rsidTr="00186D8B">
        <w:trPr>
          <w:jc w:val="center"/>
        </w:trPr>
        <w:tc>
          <w:tcPr>
            <w:tcW w:w="400" w:type="dxa"/>
            <w:tcBorders>
              <w:top w:val="single" w:sz="4" w:space="0" w:color="auto"/>
              <w:left w:val="single" w:sz="4" w:space="0" w:color="auto"/>
              <w:bottom w:val="single" w:sz="4" w:space="0" w:color="auto"/>
              <w:right w:val="single" w:sz="4" w:space="0" w:color="auto"/>
            </w:tcBorders>
          </w:tcPr>
          <w:p w:rsidR="008D3576" w:rsidRDefault="008D3576">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8D3576" w:rsidRPr="00E8185B" w:rsidRDefault="007F300C">
            <w:pPr>
              <w:spacing w:after="0" w:line="240" w:lineRule="auto"/>
              <w:rPr>
                <w:rFonts w:ascii="Times New Roman" w:hAnsi="Times New Roman" w:cs="Times New Roman"/>
                <w:color w:val="000000" w:themeColor="text1"/>
                <w:sz w:val="24"/>
                <w:szCs w:val="24"/>
                <w:highlight w:val="yellow"/>
              </w:rPr>
            </w:pPr>
            <w:r>
              <w:rPr>
                <w:rFonts w:ascii="Times New Roman" w:hAnsi="Times New Roman" w:cs="Times New Roman"/>
                <w:color w:val="000000" w:themeColor="text1"/>
                <w:sz w:val="24"/>
                <w:szCs w:val="24"/>
                <w:highlight w:val="yellow"/>
              </w:rPr>
              <w:t>a5</w:t>
            </w:r>
          </w:p>
        </w:tc>
        <w:tc>
          <w:tcPr>
            <w:tcW w:w="5403" w:type="dxa"/>
            <w:tcBorders>
              <w:top w:val="single" w:sz="4" w:space="0" w:color="auto"/>
              <w:left w:val="single" w:sz="4" w:space="0" w:color="auto"/>
              <w:bottom w:val="single" w:sz="4" w:space="0" w:color="auto"/>
              <w:right w:val="single" w:sz="4" w:space="0" w:color="auto"/>
            </w:tcBorders>
            <w:hideMark/>
          </w:tcPr>
          <w:p w:rsidR="008D3576" w:rsidRDefault="00370ECD" w:rsidP="00370ECD">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Có</w:t>
            </w:r>
            <w:r w:rsidR="008D3576">
              <w:rPr>
                <w:rFonts w:ascii="Times New Roman" w:hAnsi="Times New Roman" w:cs="Times New Roman"/>
                <w:color w:val="FF0000"/>
                <w:sz w:val="24"/>
                <w:szCs w:val="24"/>
              </w:rPr>
              <w:t xml:space="preserve"> kiến thức</w:t>
            </w:r>
            <w:r w:rsidR="007F300C">
              <w:rPr>
                <w:rFonts w:ascii="Times New Roman" w:hAnsi="Times New Roman" w:cs="Times New Roman"/>
                <w:color w:val="FF0000"/>
                <w:sz w:val="24"/>
                <w:szCs w:val="24"/>
              </w:rPr>
              <w:t xml:space="preserve"> </w:t>
            </w:r>
            <w:r w:rsidR="007F300C">
              <w:rPr>
                <w:rFonts w:ascii="Times New Roman" w:hAnsi="Times New Roman" w:cs="Times New Roman"/>
                <w:color w:val="000000" w:themeColor="text1"/>
                <w:sz w:val="24"/>
                <w:szCs w:val="24"/>
              </w:rPr>
              <w:t>cơ bản</w:t>
            </w:r>
            <w:r w:rsidR="008D3576">
              <w:rPr>
                <w:rFonts w:ascii="Times New Roman" w:hAnsi="Times New Roman" w:cs="Times New Roman"/>
                <w:color w:val="FF0000"/>
                <w:sz w:val="24"/>
                <w:szCs w:val="24"/>
              </w:rPr>
              <w:t xml:space="preserve"> </w:t>
            </w:r>
            <w:r w:rsidR="008D3576">
              <w:rPr>
                <w:rFonts w:ascii="Times New Roman" w:hAnsi="Times New Roman" w:cs="Times New Roman"/>
                <w:sz w:val="24"/>
                <w:szCs w:val="24"/>
              </w:rPr>
              <w:t>về</w:t>
            </w:r>
            <w:r>
              <w:rPr>
                <w:rFonts w:ascii="Times New Roman" w:hAnsi="Times New Roman" w:cs="Times New Roman"/>
                <w:sz w:val="24"/>
                <w:szCs w:val="24"/>
              </w:rPr>
              <w:t xml:space="preserve"> </w:t>
            </w:r>
            <w:r w:rsidR="008D3576">
              <w:rPr>
                <w:rFonts w:ascii="Times New Roman" w:hAnsi="Times New Roman" w:cs="Times New Roman"/>
                <w:sz w:val="24"/>
                <w:szCs w:val="24"/>
              </w:rPr>
              <w:t xml:space="preserve">lắp đặt điện, cài đặt và lập trình </w:t>
            </w:r>
            <w:r>
              <w:rPr>
                <w:rFonts w:ascii="Times New Roman" w:hAnsi="Times New Roman" w:cs="Times New Roman"/>
                <w:sz w:val="24"/>
                <w:szCs w:val="24"/>
              </w:rPr>
              <w:t>thiết bị điều khiển</w:t>
            </w:r>
          </w:p>
        </w:tc>
        <w:tc>
          <w:tcPr>
            <w:tcW w:w="1010" w:type="dxa"/>
            <w:tcBorders>
              <w:top w:val="nil"/>
              <w:left w:val="nil"/>
              <w:bottom w:val="single" w:sz="8" w:space="0" w:color="auto"/>
              <w:right w:val="single" w:sz="8" w:space="0" w:color="auto"/>
            </w:tcBorders>
            <w:shd w:val="clear" w:color="auto" w:fill="FFDD71"/>
            <w:vAlign w:val="center"/>
          </w:tcPr>
          <w:p w:rsidR="008D3576" w:rsidRDefault="008D3576">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9E2F3" w:themeFill="accent5" w:themeFillTint="33"/>
            <w:vAlign w:val="center"/>
          </w:tcPr>
          <w:p w:rsidR="008D3576" w:rsidRDefault="008D3576">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8D3576" w:rsidRDefault="008D3576">
            <w:pPr>
              <w:spacing w:after="0" w:line="240" w:lineRule="auto"/>
              <w:jc w:val="center"/>
              <w:rPr>
                <w:rFonts w:ascii="Times New Roman" w:hAnsi="Times New Roman" w:cs="Times New Roman"/>
                <w:color w:val="000000"/>
                <w:sz w:val="24"/>
                <w:szCs w:val="24"/>
              </w:rPr>
            </w:pPr>
          </w:p>
        </w:tc>
      </w:tr>
      <w:tr w:rsidR="008D3576" w:rsidTr="00186D8B">
        <w:trPr>
          <w:jc w:val="center"/>
        </w:trPr>
        <w:tc>
          <w:tcPr>
            <w:tcW w:w="400" w:type="dxa"/>
            <w:tcBorders>
              <w:top w:val="single" w:sz="4" w:space="0" w:color="auto"/>
              <w:left w:val="single" w:sz="4" w:space="0" w:color="auto"/>
              <w:bottom w:val="single" w:sz="4" w:space="0" w:color="auto"/>
              <w:right w:val="single" w:sz="4" w:space="0" w:color="auto"/>
            </w:tcBorders>
          </w:tcPr>
          <w:p w:rsidR="008D3576" w:rsidRDefault="008D3576">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8D3576" w:rsidRDefault="007F300C">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highlight w:val="yellow"/>
              </w:rPr>
              <w:t>a6</w:t>
            </w:r>
          </w:p>
        </w:tc>
        <w:tc>
          <w:tcPr>
            <w:tcW w:w="5403" w:type="dxa"/>
            <w:tcBorders>
              <w:top w:val="single" w:sz="4" w:space="0" w:color="auto"/>
              <w:left w:val="single" w:sz="4" w:space="0" w:color="auto"/>
              <w:bottom w:val="single" w:sz="4" w:space="0" w:color="auto"/>
              <w:right w:val="single" w:sz="4" w:space="0" w:color="auto"/>
            </w:tcBorders>
            <w:hideMark/>
          </w:tcPr>
          <w:p w:rsidR="008D3576" w:rsidRDefault="008D3576" w:rsidP="007F300C">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Có khả năng </w:t>
            </w:r>
            <w:r>
              <w:rPr>
                <w:rFonts w:ascii="Times New Roman" w:hAnsi="Times New Roman" w:cs="Times New Roman"/>
                <w:sz w:val="24"/>
                <w:szCs w:val="24"/>
              </w:rPr>
              <w:t>thi công,</w:t>
            </w:r>
            <w:r w:rsidR="007F300C">
              <w:rPr>
                <w:rFonts w:ascii="Times New Roman" w:hAnsi="Times New Roman" w:cs="Times New Roman"/>
                <w:sz w:val="24"/>
                <w:szCs w:val="24"/>
              </w:rPr>
              <w:t xml:space="preserve"> </w:t>
            </w:r>
            <w:r>
              <w:rPr>
                <w:rFonts w:ascii="Times New Roman" w:hAnsi="Times New Roman" w:cs="Times New Roman"/>
                <w:sz w:val="24"/>
                <w:szCs w:val="24"/>
              </w:rPr>
              <w:t>vận hành và sửa chữa</w:t>
            </w:r>
            <w:r w:rsidR="007F300C">
              <w:rPr>
                <w:rFonts w:ascii="Times New Roman" w:hAnsi="Times New Roman" w:cs="Times New Roman"/>
                <w:sz w:val="24"/>
                <w:szCs w:val="24"/>
              </w:rPr>
              <w:t xml:space="preserve"> thành thạo</w:t>
            </w:r>
            <w:r>
              <w:rPr>
                <w:rFonts w:ascii="Times New Roman" w:hAnsi="Times New Roman" w:cs="Times New Roman"/>
                <w:sz w:val="24"/>
                <w:szCs w:val="24"/>
              </w:rPr>
              <w:t xml:space="preserve"> hệ thống điện </w:t>
            </w:r>
            <w:r w:rsidR="00E8185B">
              <w:rPr>
                <w:rFonts w:ascii="Times New Roman" w:hAnsi="Times New Roman" w:cs="Times New Roman"/>
                <w:sz w:val="24"/>
                <w:szCs w:val="24"/>
              </w:rPr>
              <w:t>công nghiệp</w:t>
            </w:r>
            <w:r w:rsidR="007F300C">
              <w:rPr>
                <w:rFonts w:ascii="Times New Roman" w:hAnsi="Times New Roman" w:cs="Times New Roman"/>
                <w:sz w:val="24"/>
                <w:szCs w:val="24"/>
              </w:rPr>
              <w:t xml:space="preserve"> và dân dụng</w:t>
            </w:r>
          </w:p>
        </w:tc>
        <w:tc>
          <w:tcPr>
            <w:tcW w:w="1010" w:type="dxa"/>
            <w:tcBorders>
              <w:top w:val="nil"/>
              <w:left w:val="nil"/>
              <w:bottom w:val="single" w:sz="8" w:space="0" w:color="auto"/>
              <w:right w:val="single" w:sz="8" w:space="0" w:color="auto"/>
            </w:tcBorders>
            <w:shd w:val="clear" w:color="auto" w:fill="FFDD71"/>
            <w:vAlign w:val="center"/>
          </w:tcPr>
          <w:p w:rsidR="008D3576" w:rsidRDefault="008D3576">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9E2F3" w:themeFill="accent5" w:themeFillTint="33"/>
            <w:vAlign w:val="center"/>
          </w:tcPr>
          <w:p w:rsidR="008D3576" w:rsidRDefault="008D3576">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8D3576" w:rsidRDefault="008D3576">
            <w:pPr>
              <w:spacing w:after="0" w:line="240" w:lineRule="auto"/>
              <w:jc w:val="center"/>
              <w:rPr>
                <w:rFonts w:ascii="Times New Roman" w:hAnsi="Times New Roman" w:cs="Times New Roman"/>
                <w:color w:val="000000"/>
                <w:sz w:val="24"/>
                <w:szCs w:val="24"/>
              </w:rPr>
            </w:pPr>
          </w:p>
        </w:tc>
      </w:tr>
      <w:tr w:rsidR="008D3576" w:rsidTr="00186D8B">
        <w:trPr>
          <w:jc w:val="center"/>
        </w:trPr>
        <w:tc>
          <w:tcPr>
            <w:tcW w:w="400" w:type="dxa"/>
            <w:tcBorders>
              <w:top w:val="single" w:sz="4" w:space="0" w:color="auto"/>
              <w:left w:val="single" w:sz="4" w:space="0" w:color="auto"/>
              <w:bottom w:val="single" w:sz="4" w:space="0" w:color="auto"/>
              <w:right w:val="single" w:sz="4" w:space="0" w:color="auto"/>
            </w:tcBorders>
            <w:hideMark/>
          </w:tcPr>
          <w:p w:rsidR="008D3576" w:rsidRDefault="008D3576">
            <w:pPr>
              <w:spacing w:after="0" w:line="240" w:lineRule="auto"/>
              <w:rPr>
                <w:rFonts w:ascii="Times New Roman" w:hAnsi="Times New Roman" w:cs="Times New Roman"/>
                <w:sz w:val="24"/>
                <w:szCs w:val="24"/>
              </w:rPr>
            </w:pPr>
            <w:r>
              <w:rPr>
                <w:rFonts w:ascii="Times New Roman" w:hAnsi="Times New Roman" w:cs="Times New Roman"/>
                <w:sz w:val="24"/>
                <w:szCs w:val="24"/>
              </w:rPr>
              <w:t>b</w:t>
            </w:r>
          </w:p>
        </w:tc>
        <w:tc>
          <w:tcPr>
            <w:tcW w:w="487" w:type="dxa"/>
            <w:tcBorders>
              <w:top w:val="single" w:sz="4" w:space="0" w:color="auto"/>
              <w:left w:val="single" w:sz="4" w:space="0" w:color="auto"/>
              <w:bottom w:val="single" w:sz="4" w:space="0" w:color="auto"/>
              <w:right w:val="single" w:sz="4" w:space="0" w:color="auto"/>
            </w:tcBorders>
          </w:tcPr>
          <w:p w:rsidR="008D3576" w:rsidRDefault="008D3576">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hideMark/>
          </w:tcPr>
          <w:p w:rsidR="008D3576" w:rsidRDefault="00E4016C">
            <w:pPr>
              <w:pStyle w:val="Default"/>
              <w:jc w:val="both"/>
              <w:rPr>
                <w:rFonts w:ascii="Times New Roman" w:hAnsi="Times New Roman" w:cs="Times New Roman"/>
              </w:rPr>
            </w:pPr>
            <w:r w:rsidRPr="00E4016C">
              <w:rPr>
                <w:rFonts w:ascii="Times New Roman" w:hAnsi="Times New Roman" w:cs="Times New Roman"/>
                <w:color w:val="000000" w:themeColor="text1"/>
              </w:rPr>
              <w:t>Khả năng đưa ra các giải pháp để giải quyết các bài toán kỹ thuật và hỗ trợ thiết kế kỹ thuật cho hệ thống, thành phần hoặc quy trình phù hợp với chuyên ngành.</w:t>
            </w:r>
            <w:r w:rsidR="008D3576">
              <w:rPr>
                <w:rFonts w:ascii="Times New Roman" w:hAnsi="Times New Roman" w:cs="Times New Roman"/>
              </w:rPr>
              <w:t xml:space="preserve"> </w:t>
            </w:r>
          </w:p>
          <w:p w:rsidR="008D3576" w:rsidRDefault="008D3576">
            <w:pPr>
              <w:spacing w:after="0" w:line="240" w:lineRule="auto"/>
              <w:jc w:val="both"/>
              <w:rPr>
                <w:rFonts w:ascii="Times New Roman" w:hAnsi="Times New Roman" w:cs="Times New Roman"/>
                <w:sz w:val="24"/>
                <w:szCs w:val="24"/>
              </w:rPr>
            </w:pPr>
            <w:r>
              <w:rPr>
                <w:rFonts w:ascii="Times New Roman" w:hAnsi="Times New Roman" w:cs="Times New Roman"/>
                <w:i/>
                <w:sz w:val="24"/>
                <w:szCs w:val="24"/>
              </w:rPr>
              <w:t>(an ability to design solutions for well-defined technical problems and assist with the engineering design of systems, components, or processes appropriate to the discipline)</w:t>
            </w:r>
          </w:p>
        </w:tc>
        <w:tc>
          <w:tcPr>
            <w:tcW w:w="1010" w:type="dxa"/>
            <w:tcBorders>
              <w:top w:val="single" w:sz="4" w:space="0" w:color="auto"/>
              <w:left w:val="single" w:sz="4" w:space="0" w:color="auto"/>
              <w:bottom w:val="single" w:sz="4" w:space="0" w:color="auto"/>
              <w:right w:val="single" w:sz="4" w:space="0" w:color="auto"/>
            </w:tcBorders>
          </w:tcPr>
          <w:p w:rsidR="008D3576" w:rsidRDefault="008D3576">
            <w:pPr>
              <w:spacing w:after="0" w:line="240" w:lineRule="auto"/>
              <w:rPr>
                <w:rFonts w:ascii="Times New Roman" w:hAnsi="Times New Roman"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tcPr>
          <w:p w:rsidR="008D3576" w:rsidRDefault="008D3576">
            <w:pPr>
              <w:spacing w:after="0" w:line="240" w:lineRule="auto"/>
              <w:rPr>
                <w:rFonts w:ascii="Times New Roman" w:hAnsi="Times New Roman"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vAlign w:val="center"/>
          </w:tcPr>
          <w:p w:rsidR="008D3576" w:rsidRDefault="008D3576">
            <w:pPr>
              <w:spacing w:after="0" w:line="240" w:lineRule="auto"/>
              <w:rPr>
                <w:rFonts w:ascii="Times New Roman" w:hAnsi="Times New Roman" w:cs="Times New Roman"/>
                <w:sz w:val="24"/>
                <w:szCs w:val="24"/>
              </w:rPr>
            </w:pPr>
          </w:p>
        </w:tc>
      </w:tr>
      <w:tr w:rsidR="008D3576" w:rsidTr="00186D8B">
        <w:trPr>
          <w:jc w:val="center"/>
        </w:trPr>
        <w:tc>
          <w:tcPr>
            <w:tcW w:w="400" w:type="dxa"/>
            <w:tcBorders>
              <w:top w:val="single" w:sz="4" w:space="0" w:color="auto"/>
              <w:left w:val="single" w:sz="4" w:space="0" w:color="auto"/>
              <w:bottom w:val="single" w:sz="4" w:space="0" w:color="auto"/>
              <w:right w:val="single" w:sz="4" w:space="0" w:color="auto"/>
            </w:tcBorders>
          </w:tcPr>
          <w:p w:rsidR="008D3576" w:rsidRDefault="008D3576">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8D3576" w:rsidRDefault="008D3576">
            <w:pPr>
              <w:spacing w:after="0" w:line="240" w:lineRule="auto"/>
              <w:rPr>
                <w:rFonts w:ascii="Times New Roman" w:hAnsi="Times New Roman" w:cs="Times New Roman"/>
                <w:sz w:val="24"/>
                <w:szCs w:val="24"/>
              </w:rPr>
            </w:pPr>
            <w:r>
              <w:rPr>
                <w:rFonts w:ascii="Times New Roman" w:hAnsi="Times New Roman" w:cs="Times New Roman"/>
                <w:sz w:val="24"/>
                <w:szCs w:val="24"/>
              </w:rPr>
              <w:t>b1</w:t>
            </w:r>
          </w:p>
        </w:tc>
        <w:tc>
          <w:tcPr>
            <w:tcW w:w="5403" w:type="dxa"/>
            <w:tcBorders>
              <w:top w:val="single" w:sz="4" w:space="0" w:color="auto"/>
              <w:left w:val="single" w:sz="4" w:space="0" w:color="auto"/>
              <w:bottom w:val="single" w:sz="4" w:space="0" w:color="auto"/>
              <w:right w:val="single" w:sz="4" w:space="0" w:color="auto"/>
            </w:tcBorders>
            <w:hideMark/>
          </w:tcPr>
          <w:p w:rsidR="008D3576" w:rsidRDefault="008D3576" w:rsidP="00C0573B">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Phát hiệ</w:t>
            </w:r>
            <w:r w:rsidR="00683F59">
              <w:rPr>
                <w:rFonts w:ascii="Times New Roman" w:hAnsi="Times New Roman" w:cs="Times New Roman"/>
                <w:color w:val="FF0000"/>
                <w:sz w:val="24"/>
                <w:szCs w:val="24"/>
              </w:rPr>
              <w:t>n</w:t>
            </w:r>
            <w:r w:rsidR="00C0573B">
              <w:rPr>
                <w:rFonts w:ascii="Times New Roman" w:hAnsi="Times New Roman" w:cs="Times New Roman"/>
                <w:color w:val="000000" w:themeColor="text1"/>
                <w:sz w:val="24"/>
                <w:szCs w:val="24"/>
              </w:rPr>
              <w:t xml:space="preserve"> và</w:t>
            </w:r>
            <w:r w:rsidR="00683F59">
              <w:rPr>
                <w:rFonts w:ascii="Times New Roman" w:hAnsi="Times New Roman" w:cs="Times New Roman"/>
                <w:color w:val="000000" w:themeColor="text1"/>
                <w:sz w:val="24"/>
                <w:szCs w:val="24"/>
              </w:rPr>
              <w:t xml:space="preserve"> </w:t>
            </w:r>
            <w:r w:rsidR="008923E6" w:rsidRPr="008923E6">
              <w:rPr>
                <w:rFonts w:ascii="Times New Roman" w:hAnsi="Times New Roman" w:cs="Times New Roman"/>
                <w:sz w:val="24"/>
                <w:szCs w:val="24"/>
              </w:rPr>
              <w:t>xác định nguyên nhân</w:t>
            </w:r>
            <w:r w:rsidR="00683F59">
              <w:rPr>
                <w:rFonts w:ascii="Times New Roman" w:hAnsi="Times New Roman" w:cs="Times New Roman"/>
                <w:sz w:val="24"/>
                <w:szCs w:val="24"/>
              </w:rPr>
              <w:t xml:space="preserve"> các </w:t>
            </w:r>
            <w:r w:rsidR="00683F59" w:rsidRPr="00683F59">
              <w:rPr>
                <w:rFonts w:ascii="Times New Roman" w:hAnsi="Times New Roman" w:cs="Times New Roman"/>
                <w:color w:val="000000" w:themeColor="text1"/>
                <w:sz w:val="24"/>
                <w:szCs w:val="24"/>
              </w:rPr>
              <w:t>sự cố kỹ thuật</w:t>
            </w:r>
            <w:r w:rsidR="008923E6" w:rsidRPr="008923E6">
              <w:rPr>
                <w:rFonts w:ascii="Times New Roman" w:hAnsi="Times New Roman" w:cs="Times New Roman"/>
                <w:sz w:val="24"/>
                <w:szCs w:val="24"/>
              </w:rPr>
              <w:t xml:space="preserve"> </w:t>
            </w:r>
            <w:r>
              <w:rPr>
                <w:rFonts w:ascii="Times New Roman" w:hAnsi="Times New Roman" w:cs="Times New Roman"/>
                <w:color w:val="000000" w:themeColor="text1"/>
                <w:sz w:val="24"/>
                <w:szCs w:val="24"/>
              </w:rPr>
              <w:t>trong phạ</w:t>
            </w:r>
            <w:r w:rsidR="008923E6">
              <w:rPr>
                <w:rFonts w:ascii="Times New Roman" w:hAnsi="Times New Roman" w:cs="Times New Roman"/>
                <w:color w:val="000000" w:themeColor="text1"/>
                <w:sz w:val="24"/>
                <w:szCs w:val="24"/>
              </w:rPr>
              <w:t>m vi chuyên ngành</w:t>
            </w:r>
          </w:p>
        </w:tc>
        <w:tc>
          <w:tcPr>
            <w:tcW w:w="1010" w:type="dxa"/>
            <w:tcBorders>
              <w:top w:val="nil"/>
              <w:left w:val="nil"/>
              <w:bottom w:val="single" w:sz="8" w:space="0" w:color="auto"/>
              <w:right w:val="single" w:sz="8" w:space="0" w:color="auto"/>
            </w:tcBorders>
            <w:shd w:val="clear" w:color="auto" w:fill="FFDD71"/>
            <w:vAlign w:val="center"/>
          </w:tcPr>
          <w:p w:rsidR="008D3576" w:rsidRDefault="008D3576">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8D3576" w:rsidRDefault="008D3576">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8D3576" w:rsidRDefault="008D3576">
            <w:pPr>
              <w:spacing w:after="0" w:line="240" w:lineRule="auto"/>
              <w:jc w:val="center"/>
              <w:rPr>
                <w:rFonts w:ascii="Times New Roman" w:hAnsi="Times New Roman" w:cs="Times New Roman"/>
                <w:color w:val="000000"/>
                <w:sz w:val="24"/>
                <w:szCs w:val="24"/>
              </w:rPr>
            </w:pPr>
          </w:p>
        </w:tc>
      </w:tr>
      <w:tr w:rsidR="008D3576" w:rsidTr="008923E6">
        <w:trPr>
          <w:jc w:val="center"/>
        </w:trPr>
        <w:tc>
          <w:tcPr>
            <w:tcW w:w="400" w:type="dxa"/>
            <w:tcBorders>
              <w:top w:val="single" w:sz="4" w:space="0" w:color="auto"/>
              <w:left w:val="single" w:sz="4" w:space="0" w:color="auto"/>
              <w:bottom w:val="single" w:sz="4" w:space="0" w:color="auto"/>
              <w:right w:val="single" w:sz="4" w:space="0" w:color="auto"/>
            </w:tcBorders>
          </w:tcPr>
          <w:p w:rsidR="008D3576" w:rsidRDefault="008D3576">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8D3576" w:rsidRDefault="008D3576">
            <w:pPr>
              <w:spacing w:after="0" w:line="240" w:lineRule="auto"/>
              <w:rPr>
                <w:rFonts w:ascii="Times New Roman" w:hAnsi="Times New Roman" w:cs="Times New Roman"/>
                <w:sz w:val="24"/>
                <w:szCs w:val="24"/>
              </w:rPr>
            </w:pPr>
            <w:r>
              <w:rPr>
                <w:rFonts w:ascii="Times New Roman" w:hAnsi="Times New Roman" w:cs="Times New Roman"/>
                <w:sz w:val="24"/>
                <w:szCs w:val="24"/>
              </w:rPr>
              <w:t>b2</w:t>
            </w:r>
          </w:p>
        </w:tc>
        <w:tc>
          <w:tcPr>
            <w:tcW w:w="5403" w:type="dxa"/>
            <w:tcBorders>
              <w:top w:val="single" w:sz="4" w:space="0" w:color="auto"/>
              <w:left w:val="single" w:sz="4" w:space="0" w:color="auto"/>
              <w:bottom w:val="single" w:sz="4" w:space="0" w:color="auto"/>
              <w:right w:val="single" w:sz="4" w:space="0" w:color="auto"/>
            </w:tcBorders>
          </w:tcPr>
          <w:p w:rsidR="008D3576" w:rsidRDefault="00683F59" w:rsidP="00C0573B">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Xây dựng</w:t>
            </w:r>
            <w:r>
              <w:rPr>
                <w:rFonts w:ascii="Times New Roman" w:hAnsi="Times New Roman" w:cs="Times New Roman"/>
                <w:color w:val="000000" w:themeColor="text1"/>
                <w:sz w:val="24"/>
                <w:szCs w:val="24"/>
              </w:rPr>
              <w:t xml:space="preserve"> phương án giải quyết các </w:t>
            </w:r>
            <w:r w:rsidR="00C0573B">
              <w:rPr>
                <w:rFonts w:ascii="Times New Roman" w:hAnsi="Times New Roman" w:cs="Times New Roman"/>
                <w:color w:val="000000" w:themeColor="text1"/>
                <w:sz w:val="24"/>
                <w:szCs w:val="24"/>
              </w:rPr>
              <w:t>sự cố</w:t>
            </w:r>
            <w:r>
              <w:rPr>
                <w:rFonts w:ascii="Times New Roman" w:hAnsi="Times New Roman" w:cs="Times New Roman"/>
                <w:color w:val="000000" w:themeColor="text1"/>
                <w:sz w:val="24"/>
                <w:szCs w:val="24"/>
              </w:rPr>
              <w:t xml:space="preserve"> kỹ thuật trong phạm vi chuyên ngành</w:t>
            </w:r>
          </w:p>
        </w:tc>
        <w:tc>
          <w:tcPr>
            <w:tcW w:w="1010" w:type="dxa"/>
            <w:tcBorders>
              <w:top w:val="nil"/>
              <w:left w:val="nil"/>
              <w:bottom w:val="single" w:sz="8" w:space="0" w:color="auto"/>
              <w:right w:val="single" w:sz="8" w:space="0" w:color="auto"/>
            </w:tcBorders>
            <w:shd w:val="clear" w:color="auto" w:fill="FFDD71"/>
            <w:vAlign w:val="center"/>
          </w:tcPr>
          <w:p w:rsidR="008D3576" w:rsidRDefault="008D3576">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8D3576" w:rsidRDefault="008D3576">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8D3576" w:rsidRDefault="008D3576">
            <w:pPr>
              <w:spacing w:after="0" w:line="240" w:lineRule="auto"/>
              <w:jc w:val="center"/>
              <w:rPr>
                <w:rFonts w:ascii="Times New Roman" w:hAnsi="Times New Roman" w:cs="Times New Roman"/>
                <w:color w:val="000000"/>
                <w:sz w:val="24"/>
                <w:szCs w:val="24"/>
              </w:rPr>
            </w:pPr>
          </w:p>
        </w:tc>
      </w:tr>
      <w:tr w:rsidR="008D3576" w:rsidTr="00186D8B">
        <w:trPr>
          <w:jc w:val="center"/>
        </w:trPr>
        <w:tc>
          <w:tcPr>
            <w:tcW w:w="400" w:type="dxa"/>
            <w:tcBorders>
              <w:top w:val="single" w:sz="4" w:space="0" w:color="auto"/>
              <w:left w:val="single" w:sz="4" w:space="0" w:color="auto"/>
              <w:bottom w:val="single" w:sz="4" w:space="0" w:color="auto"/>
              <w:right w:val="single" w:sz="4" w:space="0" w:color="auto"/>
            </w:tcBorders>
          </w:tcPr>
          <w:p w:rsidR="008D3576" w:rsidRDefault="008D3576">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8D3576" w:rsidRDefault="008D3576">
            <w:pPr>
              <w:spacing w:after="0" w:line="240" w:lineRule="auto"/>
              <w:rPr>
                <w:rFonts w:ascii="Times New Roman" w:hAnsi="Times New Roman" w:cs="Times New Roman"/>
                <w:sz w:val="24"/>
                <w:szCs w:val="24"/>
              </w:rPr>
            </w:pPr>
            <w:r>
              <w:rPr>
                <w:rFonts w:ascii="Times New Roman" w:hAnsi="Times New Roman" w:cs="Times New Roman"/>
                <w:sz w:val="24"/>
                <w:szCs w:val="24"/>
              </w:rPr>
              <w:t>b3</w:t>
            </w:r>
          </w:p>
        </w:tc>
        <w:tc>
          <w:tcPr>
            <w:tcW w:w="5403" w:type="dxa"/>
            <w:tcBorders>
              <w:top w:val="single" w:sz="4" w:space="0" w:color="auto"/>
              <w:left w:val="single" w:sz="4" w:space="0" w:color="auto"/>
              <w:bottom w:val="single" w:sz="4" w:space="0" w:color="auto"/>
              <w:right w:val="single" w:sz="4" w:space="0" w:color="auto"/>
            </w:tcBorders>
            <w:hideMark/>
          </w:tcPr>
          <w:p w:rsidR="008D3576" w:rsidRDefault="0050416C" w:rsidP="00C0573B">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Đưa ra quy trình </w:t>
            </w:r>
            <w:r w:rsidRPr="00DF0E49">
              <w:rPr>
                <w:rFonts w:ascii="Times New Roman" w:hAnsi="Times New Roman" w:cs="Times New Roman"/>
                <w:sz w:val="24"/>
                <w:szCs w:val="24"/>
              </w:rPr>
              <w:t xml:space="preserve">lắp đặt, vận hành, sửa chữa </w:t>
            </w:r>
            <w:r w:rsidR="00C0573B" w:rsidRPr="00DF0E49">
              <w:rPr>
                <w:rFonts w:ascii="Times New Roman" w:hAnsi="Times New Roman" w:cs="Times New Roman"/>
                <w:sz w:val="24"/>
                <w:szCs w:val="24"/>
              </w:rPr>
              <w:t>hệ thống điện</w:t>
            </w:r>
            <w:r w:rsidR="00DF0E49">
              <w:rPr>
                <w:rFonts w:ascii="Times New Roman" w:hAnsi="Times New Roman" w:cs="Times New Roman"/>
                <w:sz w:val="24"/>
                <w:szCs w:val="24"/>
              </w:rPr>
              <w:t xml:space="preserve"> công nghiệp và dân dụng</w:t>
            </w:r>
          </w:p>
        </w:tc>
        <w:tc>
          <w:tcPr>
            <w:tcW w:w="1010" w:type="dxa"/>
            <w:tcBorders>
              <w:top w:val="nil"/>
              <w:left w:val="nil"/>
              <w:bottom w:val="single" w:sz="8" w:space="0" w:color="auto"/>
              <w:right w:val="single" w:sz="8" w:space="0" w:color="auto"/>
            </w:tcBorders>
            <w:shd w:val="clear" w:color="auto" w:fill="FFDD71"/>
            <w:vAlign w:val="center"/>
          </w:tcPr>
          <w:p w:rsidR="008D3576" w:rsidRDefault="008D3576">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8D3576" w:rsidRDefault="008D3576">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8D3576" w:rsidRDefault="008D3576">
            <w:pPr>
              <w:spacing w:after="0" w:line="240" w:lineRule="auto"/>
              <w:jc w:val="center"/>
              <w:rPr>
                <w:rFonts w:ascii="Times New Roman" w:hAnsi="Times New Roman" w:cs="Times New Roman"/>
                <w:color w:val="000000"/>
                <w:sz w:val="24"/>
                <w:szCs w:val="24"/>
              </w:rPr>
            </w:pPr>
          </w:p>
        </w:tc>
      </w:tr>
      <w:tr w:rsidR="008D3576" w:rsidTr="00186D8B">
        <w:trPr>
          <w:jc w:val="center"/>
        </w:trPr>
        <w:tc>
          <w:tcPr>
            <w:tcW w:w="400" w:type="dxa"/>
            <w:tcBorders>
              <w:top w:val="single" w:sz="4" w:space="0" w:color="auto"/>
              <w:left w:val="single" w:sz="4" w:space="0" w:color="auto"/>
              <w:bottom w:val="single" w:sz="4" w:space="0" w:color="auto"/>
              <w:right w:val="single" w:sz="4" w:space="0" w:color="auto"/>
            </w:tcBorders>
          </w:tcPr>
          <w:p w:rsidR="008D3576" w:rsidRDefault="008D3576">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8D3576" w:rsidRDefault="008D3576">
            <w:pPr>
              <w:spacing w:after="0" w:line="240" w:lineRule="auto"/>
              <w:rPr>
                <w:rFonts w:ascii="Times New Roman" w:hAnsi="Times New Roman" w:cs="Times New Roman"/>
                <w:sz w:val="24"/>
                <w:szCs w:val="24"/>
              </w:rPr>
            </w:pPr>
            <w:r>
              <w:rPr>
                <w:rFonts w:ascii="Times New Roman" w:hAnsi="Times New Roman" w:cs="Times New Roman"/>
                <w:sz w:val="24"/>
                <w:szCs w:val="24"/>
              </w:rPr>
              <w:t>b4</w:t>
            </w:r>
          </w:p>
        </w:tc>
        <w:tc>
          <w:tcPr>
            <w:tcW w:w="5403" w:type="dxa"/>
            <w:tcBorders>
              <w:top w:val="single" w:sz="4" w:space="0" w:color="auto"/>
              <w:left w:val="single" w:sz="4" w:space="0" w:color="auto"/>
              <w:bottom w:val="single" w:sz="4" w:space="0" w:color="auto"/>
              <w:right w:val="single" w:sz="4" w:space="0" w:color="auto"/>
            </w:tcBorders>
            <w:hideMark/>
          </w:tcPr>
          <w:p w:rsidR="008D3576" w:rsidRDefault="008D3576" w:rsidP="0078383D">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highlight w:val="yellow"/>
              </w:rPr>
              <w:t xml:space="preserve">Có </w:t>
            </w:r>
            <w:r w:rsidR="00DF0E49">
              <w:rPr>
                <w:rFonts w:ascii="Times New Roman" w:hAnsi="Times New Roman" w:cs="Times New Roman"/>
                <w:color w:val="FF0000"/>
                <w:sz w:val="24"/>
                <w:szCs w:val="24"/>
                <w:highlight w:val="yellow"/>
              </w:rPr>
              <w:t>khả năng</w:t>
            </w:r>
            <w:r>
              <w:rPr>
                <w:rFonts w:ascii="Times New Roman" w:hAnsi="Times New Roman" w:cs="Times New Roman"/>
                <w:color w:val="FF0000"/>
                <w:sz w:val="24"/>
                <w:szCs w:val="24"/>
                <w:highlight w:val="yellow"/>
              </w:rPr>
              <w:t xml:space="preserve"> </w:t>
            </w:r>
            <w:r>
              <w:rPr>
                <w:rFonts w:ascii="Times New Roman" w:hAnsi="Times New Roman" w:cs="Times New Roman"/>
                <w:sz w:val="24"/>
                <w:szCs w:val="24"/>
                <w:highlight w:val="yellow"/>
              </w:rPr>
              <w:t>cải tiến</w:t>
            </w:r>
            <w:r w:rsidR="00DF0E49">
              <w:rPr>
                <w:rFonts w:ascii="Times New Roman" w:hAnsi="Times New Roman" w:cs="Times New Roman"/>
                <w:sz w:val="24"/>
                <w:szCs w:val="24"/>
                <w:highlight w:val="yellow"/>
              </w:rPr>
              <w:t xml:space="preserve"> và phát triển</w:t>
            </w:r>
            <w:r>
              <w:rPr>
                <w:rFonts w:ascii="Times New Roman" w:hAnsi="Times New Roman" w:cs="Times New Roman"/>
                <w:sz w:val="24"/>
                <w:szCs w:val="24"/>
                <w:highlight w:val="yellow"/>
              </w:rPr>
              <w:t xml:space="preserve"> sản phẩm </w:t>
            </w:r>
          </w:p>
        </w:tc>
        <w:tc>
          <w:tcPr>
            <w:tcW w:w="1010" w:type="dxa"/>
            <w:tcBorders>
              <w:top w:val="nil"/>
              <w:left w:val="nil"/>
              <w:bottom w:val="single" w:sz="8" w:space="0" w:color="auto"/>
              <w:right w:val="single" w:sz="8" w:space="0" w:color="auto"/>
            </w:tcBorders>
            <w:shd w:val="clear" w:color="auto" w:fill="FFDD71"/>
            <w:vAlign w:val="center"/>
          </w:tcPr>
          <w:p w:rsidR="008D3576" w:rsidRDefault="008D3576">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8D3576" w:rsidRDefault="008D3576">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8D3576" w:rsidRDefault="008D3576">
            <w:pPr>
              <w:spacing w:after="0" w:line="240" w:lineRule="auto"/>
              <w:jc w:val="center"/>
              <w:rPr>
                <w:rFonts w:ascii="Times New Roman" w:hAnsi="Times New Roman" w:cs="Times New Roman"/>
                <w:color w:val="000000"/>
                <w:sz w:val="24"/>
                <w:szCs w:val="24"/>
              </w:rPr>
            </w:pPr>
          </w:p>
        </w:tc>
      </w:tr>
      <w:tr w:rsidR="008D3576" w:rsidTr="00186D8B">
        <w:trPr>
          <w:jc w:val="center"/>
        </w:trPr>
        <w:tc>
          <w:tcPr>
            <w:tcW w:w="400" w:type="dxa"/>
            <w:tcBorders>
              <w:top w:val="single" w:sz="4" w:space="0" w:color="auto"/>
              <w:left w:val="single" w:sz="4" w:space="0" w:color="auto"/>
              <w:bottom w:val="single" w:sz="4" w:space="0" w:color="auto"/>
              <w:right w:val="single" w:sz="4" w:space="0" w:color="auto"/>
            </w:tcBorders>
            <w:hideMark/>
          </w:tcPr>
          <w:p w:rsidR="008D3576" w:rsidRDefault="008D3576">
            <w:pPr>
              <w:spacing w:after="0" w:line="240" w:lineRule="auto"/>
              <w:rPr>
                <w:rFonts w:ascii="Times New Roman" w:hAnsi="Times New Roman" w:cs="Times New Roman"/>
                <w:sz w:val="24"/>
                <w:szCs w:val="24"/>
              </w:rPr>
            </w:pPr>
            <w:r>
              <w:rPr>
                <w:rFonts w:ascii="Times New Roman" w:hAnsi="Times New Roman" w:cs="Times New Roman"/>
                <w:sz w:val="24"/>
                <w:szCs w:val="24"/>
              </w:rPr>
              <w:t>c</w:t>
            </w:r>
          </w:p>
        </w:tc>
        <w:tc>
          <w:tcPr>
            <w:tcW w:w="487" w:type="dxa"/>
            <w:tcBorders>
              <w:top w:val="single" w:sz="4" w:space="0" w:color="auto"/>
              <w:left w:val="single" w:sz="4" w:space="0" w:color="auto"/>
              <w:bottom w:val="single" w:sz="4" w:space="0" w:color="auto"/>
              <w:right w:val="single" w:sz="4" w:space="0" w:color="auto"/>
            </w:tcBorders>
          </w:tcPr>
          <w:p w:rsidR="008D3576" w:rsidRDefault="008D3576">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hideMark/>
          </w:tcPr>
          <w:p w:rsidR="008D3576" w:rsidRDefault="008D3576">
            <w:pPr>
              <w:spacing w:after="120" w:line="240" w:lineRule="auto"/>
              <w:jc w:val="both"/>
              <w:textAlignment w:val="top"/>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lang w:val="vi-VN"/>
              </w:rPr>
              <w:t xml:space="preserve">Khả năng </w:t>
            </w:r>
            <w:r>
              <w:rPr>
                <w:rFonts w:ascii="Times New Roman" w:eastAsia="Times New Roman" w:hAnsi="Times New Roman" w:cs="Times New Roman"/>
                <w:color w:val="000000" w:themeColor="text1"/>
                <w:sz w:val="24"/>
                <w:szCs w:val="24"/>
              </w:rPr>
              <w:t xml:space="preserve">ứng dụng </w:t>
            </w:r>
            <w:r>
              <w:rPr>
                <w:rFonts w:ascii="Times New Roman" w:eastAsia="Times New Roman" w:hAnsi="Times New Roman" w:cs="Times New Roman"/>
                <w:color w:val="000000" w:themeColor="text1"/>
                <w:sz w:val="24"/>
                <w:szCs w:val="24"/>
                <w:lang w:val="vi-VN"/>
              </w:rPr>
              <w:t>văn bản</w:t>
            </w:r>
            <w:r>
              <w:rPr>
                <w:rFonts w:ascii="Times New Roman" w:eastAsia="Times New Roman" w:hAnsi="Times New Roman" w:cs="Times New Roman"/>
                <w:color w:val="000000" w:themeColor="text1"/>
                <w:sz w:val="24"/>
                <w:szCs w:val="24"/>
              </w:rPr>
              <w:t xml:space="preserve">, lời nói và </w:t>
            </w:r>
            <w:r>
              <w:rPr>
                <w:rFonts w:ascii="Times New Roman" w:eastAsia="Times New Roman" w:hAnsi="Times New Roman" w:cs="Times New Roman"/>
                <w:sz w:val="24"/>
                <w:szCs w:val="24"/>
              </w:rPr>
              <w:t>giao tiếp</w:t>
            </w:r>
            <w:r>
              <w:rPr>
                <w:rFonts w:ascii="Times New Roman" w:eastAsia="Times New Roman" w:hAnsi="Times New Roman" w:cs="Times New Roman"/>
                <w:color w:val="000000" w:themeColor="text1"/>
                <w:sz w:val="24"/>
                <w:szCs w:val="24"/>
              </w:rPr>
              <w:t xml:space="preserve"> </w:t>
            </w:r>
            <w:r>
              <w:rPr>
                <w:rFonts w:ascii="Times New Roman" w:eastAsia="Times New Roman" w:hAnsi="Times New Roman" w:cs="Times New Roman"/>
                <w:color w:val="000000" w:themeColor="text1"/>
                <w:sz w:val="24"/>
                <w:szCs w:val="24"/>
                <w:lang w:val="vi-VN"/>
              </w:rPr>
              <w:t>đồ họa</w:t>
            </w:r>
            <w:r>
              <w:rPr>
                <w:rFonts w:ascii="Times New Roman" w:eastAsia="Times New Roman" w:hAnsi="Times New Roman" w:cs="Times New Roman"/>
                <w:color w:val="000000" w:themeColor="text1"/>
                <w:sz w:val="24"/>
                <w:szCs w:val="24"/>
              </w:rPr>
              <w:t xml:space="preserve"> để làm sáng tỏ các vấn đề </w:t>
            </w:r>
            <w:r>
              <w:rPr>
                <w:rFonts w:ascii="Times New Roman" w:eastAsia="Times New Roman" w:hAnsi="Times New Roman" w:cs="Times New Roman"/>
                <w:color w:val="000000" w:themeColor="text1"/>
                <w:sz w:val="24"/>
                <w:szCs w:val="24"/>
                <w:lang w:val="vi-VN"/>
              </w:rPr>
              <w:t>kỹ thuật</w:t>
            </w:r>
            <w:r>
              <w:rPr>
                <w:rFonts w:ascii="Times New Roman" w:eastAsia="Times New Roman" w:hAnsi="Times New Roman" w:cs="Times New Roman"/>
                <w:color w:val="000000" w:themeColor="text1"/>
                <w:sz w:val="24"/>
                <w:szCs w:val="24"/>
              </w:rPr>
              <w:t xml:space="preserve"> và </w:t>
            </w:r>
            <w:r>
              <w:rPr>
                <w:rFonts w:ascii="Times New Roman" w:eastAsia="Times New Roman" w:hAnsi="Times New Roman" w:cs="Times New Roman"/>
                <w:sz w:val="24"/>
                <w:szCs w:val="24"/>
                <w:lang w:val="vi-VN"/>
              </w:rPr>
              <w:t>phi kỹ thuật</w:t>
            </w:r>
            <w:r>
              <w:rPr>
                <w:rFonts w:ascii="Times New Roman" w:eastAsia="Times New Roman" w:hAnsi="Times New Roman" w:cs="Times New Roman"/>
                <w:color w:val="000000" w:themeColor="text1"/>
                <w:sz w:val="24"/>
                <w:szCs w:val="24"/>
              </w:rPr>
              <w:t xml:space="preserve">; </w:t>
            </w:r>
            <w:r>
              <w:rPr>
                <w:rFonts w:ascii="Times New Roman" w:eastAsia="Times New Roman" w:hAnsi="Times New Roman" w:cs="Times New Roman"/>
                <w:color w:val="000000" w:themeColor="text1"/>
                <w:sz w:val="24"/>
                <w:szCs w:val="24"/>
                <w:lang w:val="vi-VN"/>
              </w:rPr>
              <w:t xml:space="preserve">khả năng xác định </w:t>
            </w:r>
            <w:r>
              <w:rPr>
                <w:rFonts w:ascii="Times New Roman" w:eastAsia="Times New Roman" w:hAnsi="Times New Roman" w:cs="Times New Roman"/>
                <w:color w:val="000000" w:themeColor="text1"/>
                <w:sz w:val="24"/>
                <w:szCs w:val="24"/>
              </w:rPr>
              <w:t>và</w:t>
            </w:r>
            <w:r>
              <w:rPr>
                <w:rFonts w:ascii="Times New Roman" w:eastAsia="Times New Roman" w:hAnsi="Times New Roman" w:cs="Times New Roman"/>
                <w:color w:val="000000" w:themeColor="text1"/>
                <w:sz w:val="24"/>
                <w:szCs w:val="24"/>
                <w:lang w:val="vi-VN"/>
              </w:rPr>
              <w:t xml:space="preserve"> sử dụng các tài liệu kỹ thuật phù hợp</w:t>
            </w:r>
            <w:r>
              <w:rPr>
                <w:rFonts w:ascii="Times New Roman" w:eastAsia="Times New Roman" w:hAnsi="Times New Roman" w:cs="Times New Roman"/>
                <w:color w:val="000000" w:themeColor="text1"/>
                <w:sz w:val="24"/>
                <w:szCs w:val="24"/>
              </w:rPr>
              <w:t>.</w:t>
            </w:r>
          </w:p>
          <w:p w:rsidR="008D3576" w:rsidRDefault="008D3576">
            <w:pPr>
              <w:spacing w:after="0" w:line="240" w:lineRule="auto"/>
              <w:jc w:val="both"/>
              <w:rPr>
                <w:rFonts w:ascii="Times New Roman" w:hAnsi="Times New Roman" w:cs="Times New Roman"/>
                <w:color w:val="FF0000"/>
                <w:sz w:val="24"/>
                <w:szCs w:val="24"/>
              </w:rPr>
            </w:pPr>
            <w:r>
              <w:rPr>
                <w:rFonts w:ascii="Times New Roman" w:hAnsi="Times New Roman" w:cs="Times New Roman"/>
                <w:i/>
                <w:sz w:val="24"/>
                <w:szCs w:val="24"/>
              </w:rPr>
              <w:t>(an ability to apply written, oral, and graphical communication in well-defined technical and non-technical environments; an ability to identify and use appropriate technical literature)</w:t>
            </w:r>
          </w:p>
        </w:tc>
        <w:tc>
          <w:tcPr>
            <w:tcW w:w="1010" w:type="dxa"/>
            <w:tcBorders>
              <w:top w:val="nil"/>
              <w:left w:val="nil"/>
              <w:bottom w:val="single" w:sz="8" w:space="0" w:color="auto"/>
              <w:right w:val="single" w:sz="8" w:space="0" w:color="auto"/>
            </w:tcBorders>
            <w:shd w:val="clear" w:color="auto" w:fill="FFDD71"/>
            <w:vAlign w:val="center"/>
          </w:tcPr>
          <w:p w:rsidR="008D3576" w:rsidRDefault="008D3576">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8D3576" w:rsidRDefault="008D3576">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8D3576" w:rsidRDefault="008D3576">
            <w:pPr>
              <w:spacing w:after="0" w:line="240" w:lineRule="auto"/>
              <w:jc w:val="center"/>
              <w:rPr>
                <w:rFonts w:ascii="Times New Roman" w:hAnsi="Times New Roman" w:cs="Times New Roman"/>
                <w:color w:val="000000"/>
                <w:sz w:val="24"/>
                <w:szCs w:val="24"/>
              </w:rPr>
            </w:pPr>
          </w:p>
        </w:tc>
      </w:tr>
      <w:tr w:rsidR="008D3576" w:rsidTr="00186D8B">
        <w:trPr>
          <w:jc w:val="center"/>
        </w:trPr>
        <w:tc>
          <w:tcPr>
            <w:tcW w:w="400" w:type="dxa"/>
            <w:tcBorders>
              <w:top w:val="single" w:sz="4" w:space="0" w:color="auto"/>
              <w:left w:val="single" w:sz="4" w:space="0" w:color="auto"/>
              <w:bottom w:val="single" w:sz="4" w:space="0" w:color="auto"/>
              <w:right w:val="single" w:sz="4" w:space="0" w:color="auto"/>
            </w:tcBorders>
          </w:tcPr>
          <w:p w:rsidR="008D3576" w:rsidRDefault="008D3576">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8D3576" w:rsidRDefault="008D3576">
            <w:pPr>
              <w:spacing w:after="0" w:line="240" w:lineRule="auto"/>
              <w:rPr>
                <w:rFonts w:ascii="Times New Roman" w:hAnsi="Times New Roman" w:cs="Times New Roman"/>
                <w:sz w:val="24"/>
                <w:szCs w:val="24"/>
              </w:rPr>
            </w:pPr>
            <w:r>
              <w:rPr>
                <w:rFonts w:ascii="Times New Roman" w:hAnsi="Times New Roman" w:cs="Times New Roman"/>
                <w:sz w:val="24"/>
                <w:szCs w:val="24"/>
              </w:rPr>
              <w:t>c1</w:t>
            </w:r>
          </w:p>
        </w:tc>
        <w:tc>
          <w:tcPr>
            <w:tcW w:w="5403" w:type="dxa"/>
            <w:tcBorders>
              <w:top w:val="single" w:sz="4" w:space="0" w:color="auto"/>
              <w:left w:val="single" w:sz="4" w:space="0" w:color="auto"/>
              <w:bottom w:val="single" w:sz="4" w:space="0" w:color="auto"/>
              <w:right w:val="single" w:sz="4" w:space="0" w:color="auto"/>
            </w:tcBorders>
            <w:hideMark/>
          </w:tcPr>
          <w:p w:rsidR="008D3576" w:rsidRDefault="008D3576" w:rsidP="00554D3A">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Viết báo cáo và diễn giải </w:t>
            </w:r>
            <w:r w:rsidR="00554D3A">
              <w:rPr>
                <w:rFonts w:ascii="Times New Roman" w:hAnsi="Times New Roman" w:cs="Times New Roman"/>
                <w:color w:val="000000" w:themeColor="text1"/>
                <w:sz w:val="24"/>
                <w:szCs w:val="24"/>
              </w:rPr>
              <w:t xml:space="preserve">các </w:t>
            </w:r>
            <w:r>
              <w:rPr>
                <w:rFonts w:ascii="Times New Roman" w:hAnsi="Times New Roman" w:cs="Times New Roman"/>
                <w:color w:val="000000" w:themeColor="text1"/>
                <w:sz w:val="24"/>
                <w:szCs w:val="24"/>
              </w:rPr>
              <w:t>vấn đề kỹ thuật trong phạm vi chuyên ngành</w:t>
            </w:r>
          </w:p>
        </w:tc>
        <w:tc>
          <w:tcPr>
            <w:tcW w:w="1010" w:type="dxa"/>
            <w:tcBorders>
              <w:top w:val="nil"/>
              <w:left w:val="nil"/>
              <w:bottom w:val="single" w:sz="8" w:space="0" w:color="auto"/>
              <w:right w:val="single" w:sz="8" w:space="0" w:color="auto"/>
            </w:tcBorders>
            <w:shd w:val="clear" w:color="auto" w:fill="FFDD71"/>
            <w:vAlign w:val="center"/>
          </w:tcPr>
          <w:p w:rsidR="008D3576" w:rsidRDefault="008D3576">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8D3576" w:rsidRDefault="008D3576">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8D3576" w:rsidRDefault="008D3576">
            <w:pPr>
              <w:spacing w:after="0" w:line="240" w:lineRule="auto"/>
              <w:jc w:val="center"/>
              <w:rPr>
                <w:rFonts w:ascii="Times New Roman" w:hAnsi="Times New Roman" w:cs="Times New Roman"/>
                <w:color w:val="000000"/>
                <w:sz w:val="24"/>
                <w:szCs w:val="24"/>
              </w:rPr>
            </w:pPr>
          </w:p>
        </w:tc>
      </w:tr>
      <w:tr w:rsidR="008D3576" w:rsidTr="00186D8B">
        <w:trPr>
          <w:jc w:val="center"/>
        </w:trPr>
        <w:tc>
          <w:tcPr>
            <w:tcW w:w="400" w:type="dxa"/>
            <w:tcBorders>
              <w:top w:val="single" w:sz="4" w:space="0" w:color="auto"/>
              <w:left w:val="single" w:sz="4" w:space="0" w:color="auto"/>
              <w:bottom w:val="single" w:sz="4" w:space="0" w:color="auto"/>
              <w:right w:val="single" w:sz="4" w:space="0" w:color="auto"/>
            </w:tcBorders>
          </w:tcPr>
          <w:p w:rsidR="008D3576" w:rsidRDefault="008D3576">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8D3576" w:rsidRDefault="008D3576">
            <w:pPr>
              <w:spacing w:after="0" w:line="240" w:lineRule="auto"/>
              <w:rPr>
                <w:rFonts w:ascii="Times New Roman" w:hAnsi="Times New Roman" w:cs="Times New Roman"/>
                <w:sz w:val="24"/>
                <w:szCs w:val="24"/>
              </w:rPr>
            </w:pPr>
            <w:r>
              <w:rPr>
                <w:rFonts w:ascii="Times New Roman" w:hAnsi="Times New Roman" w:cs="Times New Roman"/>
                <w:sz w:val="24"/>
                <w:szCs w:val="24"/>
              </w:rPr>
              <w:t>c2</w:t>
            </w:r>
          </w:p>
        </w:tc>
        <w:tc>
          <w:tcPr>
            <w:tcW w:w="5403" w:type="dxa"/>
            <w:tcBorders>
              <w:top w:val="single" w:sz="4" w:space="0" w:color="auto"/>
              <w:left w:val="single" w:sz="4" w:space="0" w:color="auto"/>
              <w:bottom w:val="single" w:sz="4" w:space="0" w:color="auto"/>
              <w:right w:val="single" w:sz="4" w:space="0" w:color="auto"/>
            </w:tcBorders>
            <w:hideMark/>
          </w:tcPr>
          <w:p w:rsidR="008D3576" w:rsidRDefault="008D3576" w:rsidP="00554D3A">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Thuyết trình </w:t>
            </w:r>
            <w:r w:rsidR="00554D3A">
              <w:rPr>
                <w:rFonts w:ascii="Times New Roman" w:hAnsi="Times New Roman" w:cs="Times New Roman"/>
                <w:color w:val="000000" w:themeColor="text1"/>
                <w:sz w:val="24"/>
                <w:szCs w:val="24"/>
              </w:rPr>
              <w:t>các</w:t>
            </w:r>
            <w:r>
              <w:rPr>
                <w:rFonts w:ascii="Times New Roman" w:hAnsi="Times New Roman" w:cs="Times New Roman"/>
                <w:color w:val="000000" w:themeColor="text1"/>
                <w:sz w:val="24"/>
                <w:szCs w:val="24"/>
              </w:rPr>
              <w:t xml:space="preserve"> vấn đề kỹ thuật và phi kỹ thuật</w:t>
            </w:r>
          </w:p>
        </w:tc>
        <w:tc>
          <w:tcPr>
            <w:tcW w:w="1010" w:type="dxa"/>
            <w:tcBorders>
              <w:top w:val="nil"/>
              <w:left w:val="nil"/>
              <w:bottom w:val="single" w:sz="8" w:space="0" w:color="auto"/>
              <w:right w:val="single" w:sz="8" w:space="0" w:color="auto"/>
            </w:tcBorders>
            <w:shd w:val="clear" w:color="auto" w:fill="FFDD71"/>
            <w:vAlign w:val="center"/>
          </w:tcPr>
          <w:p w:rsidR="008D3576" w:rsidRDefault="008D3576">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8D3576" w:rsidRDefault="008D3576">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8D3576" w:rsidRDefault="008D3576">
            <w:pPr>
              <w:spacing w:after="0" w:line="240" w:lineRule="auto"/>
              <w:jc w:val="center"/>
              <w:rPr>
                <w:rFonts w:ascii="Times New Roman" w:hAnsi="Times New Roman" w:cs="Times New Roman"/>
                <w:color w:val="000000"/>
                <w:sz w:val="24"/>
                <w:szCs w:val="24"/>
              </w:rPr>
            </w:pPr>
          </w:p>
        </w:tc>
      </w:tr>
      <w:tr w:rsidR="00973A0E" w:rsidTr="00186D8B">
        <w:trPr>
          <w:jc w:val="center"/>
        </w:trPr>
        <w:tc>
          <w:tcPr>
            <w:tcW w:w="400" w:type="dxa"/>
            <w:tcBorders>
              <w:top w:val="single" w:sz="4" w:space="0" w:color="auto"/>
              <w:left w:val="single" w:sz="4" w:space="0" w:color="auto"/>
              <w:bottom w:val="single" w:sz="4" w:space="0" w:color="auto"/>
              <w:right w:val="single" w:sz="4" w:space="0" w:color="auto"/>
            </w:tcBorders>
          </w:tcPr>
          <w:p w:rsidR="00973A0E" w:rsidRDefault="00973A0E">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973A0E" w:rsidRDefault="00973A0E">
            <w:pPr>
              <w:spacing w:after="0" w:line="240" w:lineRule="auto"/>
              <w:rPr>
                <w:rFonts w:ascii="Times New Roman" w:hAnsi="Times New Roman" w:cs="Times New Roman"/>
                <w:sz w:val="24"/>
                <w:szCs w:val="24"/>
              </w:rPr>
            </w:pPr>
            <w:r>
              <w:rPr>
                <w:rFonts w:ascii="Times New Roman" w:hAnsi="Times New Roman" w:cs="Times New Roman"/>
                <w:sz w:val="24"/>
                <w:szCs w:val="24"/>
              </w:rPr>
              <w:t>c3</w:t>
            </w:r>
          </w:p>
        </w:tc>
        <w:tc>
          <w:tcPr>
            <w:tcW w:w="5403" w:type="dxa"/>
            <w:tcBorders>
              <w:top w:val="single" w:sz="4" w:space="0" w:color="auto"/>
              <w:left w:val="single" w:sz="4" w:space="0" w:color="auto"/>
              <w:bottom w:val="single" w:sz="4" w:space="0" w:color="auto"/>
              <w:right w:val="single" w:sz="4" w:space="0" w:color="auto"/>
            </w:tcBorders>
          </w:tcPr>
          <w:p w:rsidR="00973A0E" w:rsidRDefault="00973A0E" w:rsidP="00554D3A">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Sử dụng </w:t>
            </w:r>
            <w:r w:rsidRPr="00973A0E">
              <w:rPr>
                <w:rFonts w:ascii="Times New Roman" w:hAnsi="Times New Roman" w:cs="Times New Roman"/>
                <w:sz w:val="24"/>
                <w:szCs w:val="24"/>
              </w:rPr>
              <w:t>các phần mềm chuyên ngành</w:t>
            </w:r>
          </w:p>
        </w:tc>
        <w:tc>
          <w:tcPr>
            <w:tcW w:w="1010" w:type="dxa"/>
            <w:tcBorders>
              <w:top w:val="nil"/>
              <w:left w:val="nil"/>
              <w:bottom w:val="single" w:sz="8" w:space="0" w:color="auto"/>
              <w:right w:val="single" w:sz="8" w:space="0" w:color="auto"/>
            </w:tcBorders>
            <w:shd w:val="clear" w:color="auto" w:fill="FFDD71"/>
            <w:vAlign w:val="center"/>
          </w:tcPr>
          <w:p w:rsidR="00973A0E" w:rsidRDefault="00973A0E">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973A0E" w:rsidRDefault="00973A0E">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973A0E" w:rsidRDefault="00973A0E">
            <w:pPr>
              <w:spacing w:after="0" w:line="240" w:lineRule="auto"/>
              <w:jc w:val="center"/>
              <w:rPr>
                <w:rFonts w:ascii="Times New Roman" w:hAnsi="Times New Roman" w:cs="Times New Roman"/>
                <w:color w:val="000000"/>
                <w:sz w:val="24"/>
                <w:szCs w:val="24"/>
              </w:rPr>
            </w:pPr>
          </w:p>
        </w:tc>
      </w:tr>
      <w:tr w:rsidR="008D3576" w:rsidTr="00186D8B">
        <w:trPr>
          <w:jc w:val="center"/>
        </w:trPr>
        <w:tc>
          <w:tcPr>
            <w:tcW w:w="400" w:type="dxa"/>
            <w:tcBorders>
              <w:top w:val="single" w:sz="4" w:space="0" w:color="auto"/>
              <w:left w:val="single" w:sz="4" w:space="0" w:color="auto"/>
              <w:bottom w:val="single" w:sz="4" w:space="0" w:color="auto"/>
              <w:right w:val="single" w:sz="4" w:space="0" w:color="auto"/>
            </w:tcBorders>
          </w:tcPr>
          <w:p w:rsidR="008D3576" w:rsidRDefault="008D3576">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8D3576" w:rsidRDefault="00973A0E">
            <w:pPr>
              <w:spacing w:after="0" w:line="240" w:lineRule="auto"/>
              <w:rPr>
                <w:rFonts w:ascii="Times New Roman" w:hAnsi="Times New Roman" w:cs="Times New Roman"/>
                <w:sz w:val="24"/>
                <w:szCs w:val="24"/>
              </w:rPr>
            </w:pPr>
            <w:r>
              <w:rPr>
                <w:rFonts w:ascii="Times New Roman" w:hAnsi="Times New Roman" w:cs="Times New Roman"/>
                <w:sz w:val="24"/>
                <w:szCs w:val="24"/>
              </w:rPr>
              <w:t>c4</w:t>
            </w:r>
          </w:p>
        </w:tc>
        <w:tc>
          <w:tcPr>
            <w:tcW w:w="5403" w:type="dxa"/>
            <w:tcBorders>
              <w:top w:val="single" w:sz="4" w:space="0" w:color="auto"/>
              <w:left w:val="single" w:sz="4" w:space="0" w:color="auto"/>
              <w:bottom w:val="single" w:sz="4" w:space="0" w:color="auto"/>
              <w:right w:val="single" w:sz="4" w:space="0" w:color="auto"/>
            </w:tcBorders>
            <w:hideMark/>
          </w:tcPr>
          <w:p w:rsidR="008D3576" w:rsidRDefault="008D3576" w:rsidP="00973A0E">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Tìm kiế</w:t>
            </w:r>
            <w:r w:rsidR="00973A0E">
              <w:rPr>
                <w:rFonts w:ascii="Times New Roman" w:hAnsi="Times New Roman" w:cs="Times New Roman"/>
                <w:color w:val="FF0000"/>
                <w:sz w:val="24"/>
                <w:szCs w:val="24"/>
              </w:rPr>
              <w:t>m và áp dụng</w:t>
            </w:r>
            <w:r>
              <w:rPr>
                <w:rFonts w:ascii="Times New Roman" w:hAnsi="Times New Roman" w:cs="Times New Roman"/>
                <w:color w:val="FF0000"/>
                <w:sz w:val="24"/>
                <w:szCs w:val="24"/>
              </w:rPr>
              <w:t xml:space="preserve"> </w:t>
            </w:r>
            <w:r>
              <w:rPr>
                <w:rFonts w:ascii="Times New Roman" w:hAnsi="Times New Roman" w:cs="Times New Roman"/>
                <w:color w:val="000000" w:themeColor="text1"/>
                <w:sz w:val="24"/>
                <w:szCs w:val="24"/>
              </w:rPr>
              <w:t>các tài liệu kỹ thuật liên quan đến chuyên ngành</w:t>
            </w:r>
          </w:p>
        </w:tc>
        <w:tc>
          <w:tcPr>
            <w:tcW w:w="1010" w:type="dxa"/>
            <w:tcBorders>
              <w:top w:val="nil"/>
              <w:left w:val="nil"/>
              <w:bottom w:val="single" w:sz="8" w:space="0" w:color="auto"/>
              <w:right w:val="single" w:sz="8" w:space="0" w:color="auto"/>
            </w:tcBorders>
            <w:shd w:val="clear" w:color="auto" w:fill="FFDD71"/>
            <w:vAlign w:val="center"/>
          </w:tcPr>
          <w:p w:rsidR="008D3576" w:rsidRDefault="008D3576">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8D3576" w:rsidRDefault="008D3576">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8D3576" w:rsidRDefault="008D3576">
            <w:pPr>
              <w:spacing w:after="0" w:line="240" w:lineRule="auto"/>
              <w:jc w:val="center"/>
              <w:rPr>
                <w:rFonts w:ascii="Times New Roman" w:hAnsi="Times New Roman" w:cs="Times New Roman"/>
                <w:color w:val="000000"/>
                <w:sz w:val="24"/>
                <w:szCs w:val="24"/>
              </w:rPr>
            </w:pPr>
          </w:p>
        </w:tc>
      </w:tr>
      <w:tr w:rsidR="008D3576" w:rsidTr="00186D8B">
        <w:trPr>
          <w:jc w:val="center"/>
        </w:trPr>
        <w:tc>
          <w:tcPr>
            <w:tcW w:w="400" w:type="dxa"/>
            <w:tcBorders>
              <w:top w:val="single" w:sz="4" w:space="0" w:color="auto"/>
              <w:left w:val="single" w:sz="4" w:space="0" w:color="auto"/>
              <w:bottom w:val="single" w:sz="4" w:space="0" w:color="auto"/>
              <w:right w:val="single" w:sz="4" w:space="0" w:color="auto"/>
            </w:tcBorders>
            <w:hideMark/>
          </w:tcPr>
          <w:p w:rsidR="008D3576" w:rsidRDefault="008D3576">
            <w:pPr>
              <w:spacing w:after="0" w:line="240" w:lineRule="auto"/>
              <w:rPr>
                <w:rFonts w:ascii="Times New Roman" w:hAnsi="Times New Roman" w:cs="Times New Roman"/>
                <w:sz w:val="24"/>
                <w:szCs w:val="24"/>
              </w:rPr>
            </w:pPr>
            <w:r>
              <w:rPr>
                <w:rFonts w:ascii="Times New Roman" w:hAnsi="Times New Roman" w:cs="Times New Roman"/>
                <w:sz w:val="24"/>
                <w:szCs w:val="24"/>
              </w:rPr>
              <w:t>d</w:t>
            </w:r>
          </w:p>
        </w:tc>
        <w:tc>
          <w:tcPr>
            <w:tcW w:w="487" w:type="dxa"/>
            <w:tcBorders>
              <w:top w:val="single" w:sz="4" w:space="0" w:color="auto"/>
              <w:left w:val="single" w:sz="4" w:space="0" w:color="auto"/>
              <w:bottom w:val="single" w:sz="4" w:space="0" w:color="auto"/>
              <w:right w:val="single" w:sz="4" w:space="0" w:color="auto"/>
            </w:tcBorders>
          </w:tcPr>
          <w:p w:rsidR="008D3576" w:rsidRDefault="008D3576">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hideMark/>
          </w:tcPr>
          <w:p w:rsidR="008D3576" w:rsidRDefault="008D3576">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lang w:val="vi-VN"/>
              </w:rPr>
              <w:t>Khả năng thực hiện</w:t>
            </w:r>
            <w:r>
              <w:rPr>
                <w:rFonts w:ascii="Times New Roman" w:hAnsi="Times New Roman" w:cs="Times New Roman"/>
                <w:color w:val="000000" w:themeColor="text1"/>
                <w:sz w:val="24"/>
                <w:szCs w:val="24"/>
              </w:rPr>
              <w:t xml:space="preserve"> các </w:t>
            </w:r>
            <w:r>
              <w:rPr>
                <w:rFonts w:ascii="Times New Roman" w:hAnsi="Times New Roman" w:cs="Times New Roman"/>
                <w:color w:val="000000" w:themeColor="text1"/>
                <w:sz w:val="24"/>
                <w:szCs w:val="24"/>
                <w:lang w:val="vi-VN"/>
              </w:rPr>
              <w:t>kiểm tra</w:t>
            </w:r>
            <w:r>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lang w:val="vi-VN"/>
              </w:rPr>
              <w:t xml:space="preserve"> đo lường và </w:t>
            </w:r>
            <w:r>
              <w:rPr>
                <w:rFonts w:ascii="Times New Roman" w:hAnsi="Times New Roman" w:cs="Times New Roman"/>
                <w:color w:val="000000" w:themeColor="text1"/>
                <w:sz w:val="24"/>
                <w:szCs w:val="24"/>
              </w:rPr>
              <w:t xml:space="preserve">thí nghiệm theo </w:t>
            </w:r>
            <w:r>
              <w:rPr>
                <w:rFonts w:ascii="Times New Roman" w:hAnsi="Times New Roman" w:cs="Times New Roman"/>
                <w:color w:val="000000" w:themeColor="text1"/>
                <w:sz w:val="24"/>
                <w:szCs w:val="24"/>
                <w:lang w:val="vi-VN"/>
              </w:rPr>
              <w:t>tiêu chuẩn</w:t>
            </w:r>
            <w:r>
              <w:rPr>
                <w:rFonts w:ascii="Times New Roman" w:hAnsi="Times New Roman" w:cs="Times New Roman"/>
                <w:color w:val="000000" w:themeColor="text1"/>
                <w:sz w:val="24"/>
                <w:szCs w:val="24"/>
              </w:rPr>
              <w:t xml:space="preserve"> đồng thời</w:t>
            </w:r>
            <w:r>
              <w:rPr>
                <w:rFonts w:ascii="Times New Roman" w:hAnsi="Times New Roman" w:cs="Times New Roman"/>
                <w:color w:val="000000" w:themeColor="text1"/>
                <w:sz w:val="24"/>
                <w:szCs w:val="24"/>
                <w:lang w:val="vi-VN"/>
              </w:rPr>
              <w:t xml:space="preserve"> phân tích</w:t>
            </w:r>
            <w:r>
              <w:rPr>
                <w:rFonts w:ascii="Times New Roman" w:hAnsi="Times New Roman" w:cs="Times New Roman"/>
                <w:color w:val="000000" w:themeColor="text1"/>
                <w:sz w:val="24"/>
                <w:szCs w:val="24"/>
              </w:rPr>
              <w:t xml:space="preserve"> và</w:t>
            </w:r>
            <w:r>
              <w:rPr>
                <w:rFonts w:ascii="Times New Roman" w:hAnsi="Times New Roman" w:cs="Times New Roman"/>
                <w:color w:val="000000" w:themeColor="text1"/>
                <w:sz w:val="24"/>
                <w:szCs w:val="24"/>
                <w:lang w:val="vi-VN"/>
              </w:rPr>
              <w:t xml:space="preserve"> giải</w:t>
            </w:r>
            <w:r>
              <w:rPr>
                <w:rFonts w:ascii="Times New Roman" w:hAnsi="Times New Roman" w:cs="Times New Roman"/>
                <w:color w:val="000000" w:themeColor="text1"/>
                <w:sz w:val="24"/>
                <w:szCs w:val="24"/>
              </w:rPr>
              <w:t xml:space="preserve"> thích</w:t>
            </w:r>
            <w:r>
              <w:rPr>
                <w:rFonts w:ascii="Times New Roman" w:hAnsi="Times New Roman" w:cs="Times New Roman"/>
                <w:color w:val="000000" w:themeColor="text1"/>
                <w:sz w:val="24"/>
                <w:szCs w:val="24"/>
                <w:lang w:val="vi-VN"/>
              </w:rPr>
              <w:t xml:space="preserve"> các </w:t>
            </w:r>
            <w:r>
              <w:rPr>
                <w:rFonts w:ascii="Times New Roman" w:hAnsi="Times New Roman" w:cs="Times New Roman"/>
                <w:color w:val="000000" w:themeColor="text1"/>
                <w:sz w:val="24"/>
                <w:szCs w:val="24"/>
              </w:rPr>
              <w:t>kết quả.</w:t>
            </w:r>
          </w:p>
          <w:p w:rsidR="008D3576" w:rsidRDefault="008D3576">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i/>
                <w:sz w:val="24"/>
                <w:szCs w:val="24"/>
              </w:rPr>
              <w:t>(an ability to conduct standard tests, measurements, and experiments and to analyze and interpret the results)</w:t>
            </w:r>
          </w:p>
        </w:tc>
        <w:tc>
          <w:tcPr>
            <w:tcW w:w="1010" w:type="dxa"/>
            <w:tcBorders>
              <w:top w:val="single" w:sz="4" w:space="0" w:color="auto"/>
              <w:left w:val="single" w:sz="4" w:space="0" w:color="auto"/>
              <w:bottom w:val="single" w:sz="4" w:space="0" w:color="auto"/>
              <w:right w:val="single" w:sz="4" w:space="0" w:color="auto"/>
            </w:tcBorders>
          </w:tcPr>
          <w:p w:rsidR="008D3576" w:rsidRDefault="008D3576">
            <w:pPr>
              <w:spacing w:after="0" w:line="240" w:lineRule="auto"/>
              <w:rPr>
                <w:rFonts w:ascii="Times New Roman" w:hAnsi="Times New Roman"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tcPr>
          <w:p w:rsidR="008D3576" w:rsidRDefault="008D3576">
            <w:pPr>
              <w:spacing w:after="0" w:line="240" w:lineRule="auto"/>
              <w:rPr>
                <w:rFonts w:ascii="Times New Roman" w:hAnsi="Times New Roman"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vAlign w:val="center"/>
          </w:tcPr>
          <w:p w:rsidR="008D3576" w:rsidRDefault="008D3576">
            <w:pPr>
              <w:spacing w:after="0" w:line="240" w:lineRule="auto"/>
              <w:rPr>
                <w:rFonts w:ascii="Times New Roman" w:hAnsi="Times New Roman" w:cs="Times New Roman"/>
                <w:sz w:val="24"/>
                <w:szCs w:val="24"/>
              </w:rPr>
            </w:pPr>
          </w:p>
        </w:tc>
      </w:tr>
      <w:tr w:rsidR="008D3576" w:rsidTr="00186D8B">
        <w:trPr>
          <w:jc w:val="center"/>
        </w:trPr>
        <w:tc>
          <w:tcPr>
            <w:tcW w:w="400" w:type="dxa"/>
            <w:tcBorders>
              <w:top w:val="single" w:sz="4" w:space="0" w:color="auto"/>
              <w:left w:val="single" w:sz="4" w:space="0" w:color="auto"/>
              <w:bottom w:val="single" w:sz="4" w:space="0" w:color="auto"/>
              <w:right w:val="single" w:sz="4" w:space="0" w:color="auto"/>
            </w:tcBorders>
          </w:tcPr>
          <w:p w:rsidR="008D3576" w:rsidRDefault="008D3576">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8D3576" w:rsidRDefault="008D3576">
            <w:pPr>
              <w:spacing w:after="0" w:line="240" w:lineRule="auto"/>
              <w:rPr>
                <w:rFonts w:ascii="Times New Roman" w:hAnsi="Times New Roman" w:cs="Times New Roman"/>
                <w:sz w:val="24"/>
                <w:szCs w:val="24"/>
              </w:rPr>
            </w:pPr>
            <w:r>
              <w:rPr>
                <w:rFonts w:ascii="Times New Roman" w:hAnsi="Times New Roman" w:cs="Times New Roman"/>
                <w:sz w:val="24"/>
                <w:szCs w:val="24"/>
              </w:rPr>
              <w:t>d1</w:t>
            </w:r>
          </w:p>
        </w:tc>
        <w:tc>
          <w:tcPr>
            <w:tcW w:w="5403" w:type="dxa"/>
            <w:tcBorders>
              <w:top w:val="single" w:sz="4" w:space="0" w:color="auto"/>
              <w:left w:val="single" w:sz="4" w:space="0" w:color="auto"/>
              <w:bottom w:val="single" w:sz="4" w:space="0" w:color="auto"/>
              <w:right w:val="single" w:sz="4" w:space="0" w:color="auto"/>
            </w:tcBorders>
            <w:hideMark/>
          </w:tcPr>
          <w:p w:rsidR="008D3576" w:rsidRDefault="008D3576">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Áp dụng kiến thức </w:t>
            </w:r>
            <w:r>
              <w:rPr>
                <w:rFonts w:ascii="Times New Roman" w:hAnsi="Times New Roman" w:cs="Times New Roman"/>
                <w:sz w:val="24"/>
                <w:szCs w:val="24"/>
              </w:rPr>
              <w:t>cơ bản về đo lường điện, hệ thống đo lường, tiêu chuẩn đo lường để sử dụng các thiết bị đo các đại lượng điện (điện áp, dòng điện, hệ số công suất, tần số ….)</w:t>
            </w:r>
          </w:p>
        </w:tc>
        <w:tc>
          <w:tcPr>
            <w:tcW w:w="1010" w:type="dxa"/>
            <w:tcBorders>
              <w:top w:val="nil"/>
              <w:left w:val="nil"/>
              <w:bottom w:val="single" w:sz="8" w:space="0" w:color="auto"/>
              <w:right w:val="single" w:sz="8" w:space="0" w:color="auto"/>
            </w:tcBorders>
            <w:shd w:val="clear" w:color="auto" w:fill="FFDD71"/>
            <w:vAlign w:val="center"/>
          </w:tcPr>
          <w:p w:rsidR="008D3576" w:rsidRDefault="008D3576">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8D3576" w:rsidRDefault="008D3576">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8D3576" w:rsidRDefault="008D3576">
            <w:pPr>
              <w:spacing w:after="0" w:line="240" w:lineRule="auto"/>
              <w:jc w:val="center"/>
              <w:rPr>
                <w:rFonts w:ascii="Times New Roman" w:hAnsi="Times New Roman" w:cs="Times New Roman"/>
                <w:color w:val="000000"/>
                <w:sz w:val="24"/>
                <w:szCs w:val="24"/>
              </w:rPr>
            </w:pPr>
          </w:p>
        </w:tc>
      </w:tr>
      <w:tr w:rsidR="008D3576" w:rsidTr="00186D8B">
        <w:trPr>
          <w:jc w:val="center"/>
        </w:trPr>
        <w:tc>
          <w:tcPr>
            <w:tcW w:w="400" w:type="dxa"/>
            <w:tcBorders>
              <w:top w:val="single" w:sz="4" w:space="0" w:color="auto"/>
              <w:left w:val="single" w:sz="4" w:space="0" w:color="auto"/>
              <w:bottom w:val="single" w:sz="4" w:space="0" w:color="auto"/>
              <w:right w:val="single" w:sz="4" w:space="0" w:color="auto"/>
            </w:tcBorders>
          </w:tcPr>
          <w:p w:rsidR="008D3576" w:rsidRDefault="008D3576">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8D3576" w:rsidRDefault="008D3576">
            <w:pPr>
              <w:spacing w:after="0" w:line="240" w:lineRule="auto"/>
              <w:rPr>
                <w:rFonts w:ascii="Times New Roman" w:hAnsi="Times New Roman" w:cs="Times New Roman"/>
                <w:sz w:val="24"/>
                <w:szCs w:val="24"/>
              </w:rPr>
            </w:pPr>
            <w:r>
              <w:rPr>
                <w:rFonts w:ascii="Times New Roman" w:hAnsi="Times New Roman" w:cs="Times New Roman"/>
                <w:sz w:val="24"/>
                <w:szCs w:val="24"/>
              </w:rPr>
              <w:t>d2</w:t>
            </w:r>
          </w:p>
        </w:tc>
        <w:tc>
          <w:tcPr>
            <w:tcW w:w="5403" w:type="dxa"/>
            <w:tcBorders>
              <w:top w:val="single" w:sz="4" w:space="0" w:color="auto"/>
              <w:left w:val="single" w:sz="4" w:space="0" w:color="auto"/>
              <w:bottom w:val="single" w:sz="4" w:space="0" w:color="auto"/>
              <w:right w:val="single" w:sz="4" w:space="0" w:color="auto"/>
            </w:tcBorders>
            <w:hideMark/>
          </w:tcPr>
          <w:p w:rsidR="008D3576" w:rsidRDefault="008D3576">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Có hiểu biết kiến thức </w:t>
            </w:r>
            <w:r>
              <w:rPr>
                <w:rFonts w:ascii="Times New Roman" w:hAnsi="Times New Roman" w:cs="Times New Roman"/>
                <w:color w:val="000000" w:themeColor="text1"/>
                <w:sz w:val="24"/>
                <w:szCs w:val="24"/>
              </w:rPr>
              <w:t xml:space="preserve">cơ bản </w:t>
            </w:r>
            <w:r>
              <w:rPr>
                <w:rFonts w:ascii="Times New Roman" w:hAnsi="Times New Roman" w:cs="Times New Roman"/>
                <w:sz w:val="24"/>
                <w:szCs w:val="24"/>
              </w:rPr>
              <w:t>về khoa học, công nghệ để diễn giải nguyên nhân, kết quả của thí nghiệm</w:t>
            </w:r>
          </w:p>
        </w:tc>
        <w:tc>
          <w:tcPr>
            <w:tcW w:w="1010" w:type="dxa"/>
            <w:tcBorders>
              <w:top w:val="nil"/>
              <w:left w:val="nil"/>
              <w:bottom w:val="single" w:sz="8" w:space="0" w:color="auto"/>
              <w:right w:val="single" w:sz="8" w:space="0" w:color="auto"/>
            </w:tcBorders>
            <w:shd w:val="clear" w:color="auto" w:fill="FFDD71"/>
            <w:vAlign w:val="center"/>
          </w:tcPr>
          <w:p w:rsidR="008D3576" w:rsidRDefault="008D3576">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8D3576" w:rsidRDefault="008D3576">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8D3576" w:rsidRDefault="008D3576">
            <w:pPr>
              <w:spacing w:after="0" w:line="240" w:lineRule="auto"/>
              <w:jc w:val="center"/>
              <w:rPr>
                <w:rFonts w:ascii="Times New Roman" w:hAnsi="Times New Roman" w:cs="Times New Roman"/>
                <w:color w:val="000000"/>
                <w:sz w:val="24"/>
                <w:szCs w:val="24"/>
              </w:rPr>
            </w:pPr>
          </w:p>
        </w:tc>
      </w:tr>
      <w:tr w:rsidR="008D3576" w:rsidTr="00186D8B">
        <w:trPr>
          <w:jc w:val="center"/>
        </w:trPr>
        <w:tc>
          <w:tcPr>
            <w:tcW w:w="400" w:type="dxa"/>
            <w:tcBorders>
              <w:top w:val="single" w:sz="4" w:space="0" w:color="auto"/>
              <w:left w:val="single" w:sz="4" w:space="0" w:color="auto"/>
              <w:bottom w:val="single" w:sz="4" w:space="0" w:color="auto"/>
              <w:right w:val="single" w:sz="4" w:space="0" w:color="auto"/>
            </w:tcBorders>
            <w:hideMark/>
          </w:tcPr>
          <w:p w:rsidR="008D3576" w:rsidRDefault="008D3576">
            <w:pPr>
              <w:spacing w:after="0" w:line="240" w:lineRule="auto"/>
              <w:rPr>
                <w:rFonts w:ascii="Times New Roman" w:hAnsi="Times New Roman" w:cs="Times New Roman"/>
                <w:sz w:val="24"/>
                <w:szCs w:val="24"/>
              </w:rPr>
            </w:pPr>
            <w:r>
              <w:rPr>
                <w:rFonts w:ascii="Times New Roman" w:hAnsi="Times New Roman" w:cs="Times New Roman"/>
                <w:sz w:val="24"/>
                <w:szCs w:val="24"/>
              </w:rPr>
              <w:t>e</w:t>
            </w:r>
          </w:p>
        </w:tc>
        <w:tc>
          <w:tcPr>
            <w:tcW w:w="487" w:type="dxa"/>
            <w:tcBorders>
              <w:top w:val="single" w:sz="4" w:space="0" w:color="auto"/>
              <w:left w:val="single" w:sz="4" w:space="0" w:color="auto"/>
              <w:bottom w:val="single" w:sz="4" w:space="0" w:color="auto"/>
              <w:right w:val="single" w:sz="4" w:space="0" w:color="auto"/>
            </w:tcBorders>
          </w:tcPr>
          <w:p w:rsidR="008D3576" w:rsidRDefault="008D3576">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hideMark/>
          </w:tcPr>
          <w:p w:rsidR="008D3576" w:rsidRDefault="008D3576">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lang w:val="vi-VN"/>
              </w:rPr>
              <w:t xml:space="preserve">Khả năng hoạt động hiệu quả như một thành viên </w:t>
            </w:r>
            <w:r>
              <w:rPr>
                <w:rFonts w:ascii="Times New Roman" w:hAnsi="Times New Roman" w:cs="Times New Roman"/>
                <w:color w:val="000000" w:themeColor="text1"/>
                <w:sz w:val="24"/>
                <w:szCs w:val="24"/>
              </w:rPr>
              <w:t>của một</w:t>
            </w:r>
            <w:r>
              <w:rPr>
                <w:rFonts w:ascii="Times New Roman" w:hAnsi="Times New Roman" w:cs="Times New Roman"/>
                <w:color w:val="000000" w:themeColor="text1"/>
                <w:sz w:val="24"/>
                <w:szCs w:val="24"/>
                <w:lang w:val="vi-VN"/>
              </w:rPr>
              <w:t xml:space="preserve"> nhóm kỹ thuật</w:t>
            </w:r>
            <w:r>
              <w:rPr>
                <w:rFonts w:ascii="Times New Roman" w:hAnsi="Times New Roman" w:cs="Times New Roman"/>
                <w:color w:val="000000" w:themeColor="text1"/>
                <w:sz w:val="24"/>
                <w:szCs w:val="24"/>
              </w:rPr>
              <w:t>.</w:t>
            </w:r>
          </w:p>
          <w:p w:rsidR="008D3576" w:rsidRDefault="008D357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i/>
                <w:sz w:val="24"/>
                <w:szCs w:val="24"/>
              </w:rPr>
              <w:t>an ability to function effectively as a member of a technical team</w:t>
            </w:r>
            <w:r>
              <w:rPr>
                <w:rFonts w:ascii="Times New Roman" w:hAnsi="Times New Roman" w:cs="Times New Roman"/>
                <w:sz w:val="24"/>
                <w:szCs w:val="24"/>
              </w:rPr>
              <w:t>)</w:t>
            </w:r>
          </w:p>
        </w:tc>
        <w:tc>
          <w:tcPr>
            <w:tcW w:w="1010" w:type="dxa"/>
            <w:tcBorders>
              <w:top w:val="single" w:sz="4" w:space="0" w:color="auto"/>
              <w:left w:val="single" w:sz="4" w:space="0" w:color="auto"/>
              <w:bottom w:val="single" w:sz="4" w:space="0" w:color="auto"/>
              <w:right w:val="single" w:sz="4" w:space="0" w:color="auto"/>
            </w:tcBorders>
          </w:tcPr>
          <w:p w:rsidR="008D3576" w:rsidRDefault="008D3576">
            <w:pPr>
              <w:spacing w:after="0" w:line="240" w:lineRule="auto"/>
              <w:rPr>
                <w:rFonts w:ascii="Times New Roman" w:hAnsi="Times New Roman"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tcPr>
          <w:p w:rsidR="008D3576" w:rsidRDefault="008D3576">
            <w:pPr>
              <w:spacing w:after="0" w:line="240" w:lineRule="auto"/>
              <w:rPr>
                <w:rFonts w:ascii="Times New Roman" w:hAnsi="Times New Roman"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vAlign w:val="center"/>
          </w:tcPr>
          <w:p w:rsidR="008D3576" w:rsidRDefault="008D3576">
            <w:pPr>
              <w:spacing w:after="0" w:line="240" w:lineRule="auto"/>
              <w:rPr>
                <w:rFonts w:ascii="Times New Roman" w:hAnsi="Times New Roman" w:cs="Times New Roman"/>
                <w:sz w:val="24"/>
                <w:szCs w:val="24"/>
              </w:rPr>
            </w:pPr>
          </w:p>
        </w:tc>
      </w:tr>
      <w:tr w:rsidR="008D3576" w:rsidTr="00186D8B">
        <w:trPr>
          <w:jc w:val="center"/>
        </w:trPr>
        <w:tc>
          <w:tcPr>
            <w:tcW w:w="400" w:type="dxa"/>
            <w:tcBorders>
              <w:top w:val="single" w:sz="4" w:space="0" w:color="auto"/>
              <w:left w:val="single" w:sz="4" w:space="0" w:color="auto"/>
              <w:bottom w:val="single" w:sz="4" w:space="0" w:color="auto"/>
              <w:right w:val="single" w:sz="4" w:space="0" w:color="auto"/>
            </w:tcBorders>
          </w:tcPr>
          <w:p w:rsidR="008D3576" w:rsidRDefault="008D3576">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8D3576" w:rsidRDefault="008D3576">
            <w:pPr>
              <w:spacing w:after="0" w:line="240" w:lineRule="auto"/>
              <w:rPr>
                <w:rFonts w:ascii="Times New Roman" w:hAnsi="Times New Roman" w:cs="Times New Roman"/>
                <w:sz w:val="24"/>
                <w:szCs w:val="24"/>
              </w:rPr>
            </w:pPr>
            <w:r>
              <w:rPr>
                <w:rFonts w:ascii="Times New Roman" w:hAnsi="Times New Roman" w:cs="Times New Roman"/>
                <w:sz w:val="24"/>
                <w:szCs w:val="24"/>
              </w:rPr>
              <w:t>e1</w:t>
            </w:r>
          </w:p>
        </w:tc>
        <w:tc>
          <w:tcPr>
            <w:tcW w:w="5403" w:type="dxa"/>
            <w:tcBorders>
              <w:top w:val="single" w:sz="4" w:space="0" w:color="auto"/>
              <w:left w:val="single" w:sz="4" w:space="0" w:color="auto"/>
              <w:bottom w:val="single" w:sz="4" w:space="0" w:color="auto"/>
              <w:right w:val="single" w:sz="4" w:space="0" w:color="auto"/>
            </w:tcBorders>
            <w:hideMark/>
          </w:tcPr>
          <w:p w:rsidR="008D3576" w:rsidRDefault="00A1662F" w:rsidP="00BB732C">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Chủ động </w:t>
            </w:r>
            <w:r w:rsidR="00BB732C">
              <w:rPr>
                <w:rFonts w:ascii="Times New Roman" w:hAnsi="Times New Roman" w:cs="Times New Roman"/>
                <w:sz w:val="24"/>
                <w:szCs w:val="24"/>
              </w:rPr>
              <w:t>thực hiện</w:t>
            </w:r>
            <w:r w:rsidRPr="00BB732C">
              <w:rPr>
                <w:rFonts w:ascii="Times New Roman" w:hAnsi="Times New Roman" w:cs="Times New Roman"/>
                <w:sz w:val="24"/>
                <w:szCs w:val="24"/>
              </w:rPr>
              <w:t xml:space="preserve"> nhiệm vụ trong</w:t>
            </w:r>
            <w:r w:rsidR="008D3576">
              <w:rPr>
                <w:rFonts w:ascii="Times New Roman" w:hAnsi="Times New Roman" w:cs="Times New Roman"/>
                <w:sz w:val="24"/>
                <w:szCs w:val="24"/>
              </w:rPr>
              <w:t xml:space="preserve"> nhóm </w:t>
            </w:r>
          </w:p>
        </w:tc>
        <w:tc>
          <w:tcPr>
            <w:tcW w:w="1010" w:type="dxa"/>
            <w:tcBorders>
              <w:top w:val="nil"/>
              <w:left w:val="nil"/>
              <w:bottom w:val="single" w:sz="8" w:space="0" w:color="auto"/>
              <w:right w:val="single" w:sz="8" w:space="0" w:color="auto"/>
            </w:tcBorders>
            <w:shd w:val="clear" w:color="auto" w:fill="FFDD71"/>
            <w:vAlign w:val="center"/>
          </w:tcPr>
          <w:p w:rsidR="008D3576" w:rsidRDefault="008D3576">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8D3576" w:rsidRDefault="008D3576">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8D3576" w:rsidRDefault="008D3576">
            <w:pPr>
              <w:spacing w:after="0" w:line="240" w:lineRule="auto"/>
              <w:jc w:val="center"/>
              <w:rPr>
                <w:rFonts w:ascii="Times New Roman" w:hAnsi="Times New Roman" w:cs="Times New Roman"/>
                <w:color w:val="000000"/>
                <w:sz w:val="24"/>
                <w:szCs w:val="24"/>
              </w:rPr>
            </w:pPr>
          </w:p>
        </w:tc>
      </w:tr>
      <w:tr w:rsidR="008D3576" w:rsidTr="00BB732C">
        <w:trPr>
          <w:jc w:val="center"/>
        </w:trPr>
        <w:tc>
          <w:tcPr>
            <w:tcW w:w="400" w:type="dxa"/>
            <w:tcBorders>
              <w:top w:val="single" w:sz="4" w:space="0" w:color="auto"/>
              <w:left w:val="single" w:sz="4" w:space="0" w:color="auto"/>
              <w:bottom w:val="single" w:sz="4" w:space="0" w:color="auto"/>
              <w:right w:val="single" w:sz="4" w:space="0" w:color="auto"/>
            </w:tcBorders>
          </w:tcPr>
          <w:p w:rsidR="008D3576" w:rsidRDefault="008D3576">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8D3576" w:rsidRDefault="008D3576">
            <w:pPr>
              <w:spacing w:after="0" w:line="240" w:lineRule="auto"/>
              <w:rPr>
                <w:rFonts w:ascii="Times New Roman" w:hAnsi="Times New Roman" w:cs="Times New Roman"/>
                <w:sz w:val="24"/>
                <w:szCs w:val="24"/>
              </w:rPr>
            </w:pPr>
            <w:r>
              <w:rPr>
                <w:rFonts w:ascii="Times New Roman" w:hAnsi="Times New Roman" w:cs="Times New Roman"/>
                <w:sz w:val="24"/>
                <w:szCs w:val="24"/>
              </w:rPr>
              <w:t>e2</w:t>
            </w:r>
          </w:p>
        </w:tc>
        <w:tc>
          <w:tcPr>
            <w:tcW w:w="5403" w:type="dxa"/>
            <w:tcBorders>
              <w:top w:val="single" w:sz="4" w:space="0" w:color="auto"/>
              <w:left w:val="single" w:sz="4" w:space="0" w:color="auto"/>
              <w:bottom w:val="single" w:sz="4" w:space="0" w:color="auto"/>
              <w:right w:val="single" w:sz="4" w:space="0" w:color="auto"/>
            </w:tcBorders>
          </w:tcPr>
          <w:p w:rsidR="008D3576" w:rsidRDefault="00BB732C">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Phối hợp </w:t>
            </w:r>
            <w:r w:rsidRPr="00BB732C">
              <w:rPr>
                <w:rFonts w:ascii="Times New Roman" w:hAnsi="Times New Roman" w:cs="Times New Roman"/>
                <w:sz w:val="24"/>
                <w:szCs w:val="24"/>
              </w:rPr>
              <w:t>làm việc để hoàn thành mục tiêu</w:t>
            </w:r>
            <w:r>
              <w:rPr>
                <w:rFonts w:ascii="Times New Roman" w:hAnsi="Times New Roman" w:cs="Times New Roman"/>
                <w:sz w:val="24"/>
                <w:szCs w:val="24"/>
              </w:rPr>
              <w:t xml:space="preserve"> chung</w:t>
            </w:r>
          </w:p>
        </w:tc>
        <w:tc>
          <w:tcPr>
            <w:tcW w:w="1010" w:type="dxa"/>
            <w:tcBorders>
              <w:top w:val="nil"/>
              <w:left w:val="nil"/>
              <w:bottom w:val="single" w:sz="8" w:space="0" w:color="auto"/>
              <w:right w:val="single" w:sz="8" w:space="0" w:color="auto"/>
            </w:tcBorders>
            <w:shd w:val="clear" w:color="auto" w:fill="FFDD71"/>
            <w:vAlign w:val="center"/>
          </w:tcPr>
          <w:p w:rsidR="008D3576" w:rsidRDefault="008D3576">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8D3576" w:rsidRDefault="008D3576">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8D3576" w:rsidRDefault="008D3576">
            <w:pPr>
              <w:spacing w:after="0" w:line="240" w:lineRule="auto"/>
              <w:jc w:val="center"/>
              <w:rPr>
                <w:rFonts w:ascii="Times New Roman" w:hAnsi="Times New Roman" w:cs="Times New Roman"/>
                <w:color w:val="000000"/>
                <w:sz w:val="24"/>
                <w:szCs w:val="24"/>
              </w:rPr>
            </w:pPr>
          </w:p>
        </w:tc>
      </w:tr>
      <w:tr w:rsidR="00BB732C" w:rsidTr="00186D8B">
        <w:trPr>
          <w:jc w:val="center"/>
        </w:trPr>
        <w:tc>
          <w:tcPr>
            <w:tcW w:w="400" w:type="dxa"/>
            <w:tcBorders>
              <w:top w:val="single" w:sz="4" w:space="0" w:color="auto"/>
              <w:left w:val="single" w:sz="4" w:space="0" w:color="auto"/>
              <w:bottom w:val="single" w:sz="4" w:space="0" w:color="auto"/>
              <w:right w:val="single" w:sz="4" w:space="0" w:color="auto"/>
            </w:tcBorders>
          </w:tcPr>
          <w:p w:rsidR="00BB732C" w:rsidRDefault="00BB732C">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BB732C" w:rsidRDefault="00BB732C">
            <w:pPr>
              <w:spacing w:after="0" w:line="240" w:lineRule="auto"/>
              <w:rPr>
                <w:rFonts w:ascii="Times New Roman" w:hAnsi="Times New Roman" w:cs="Times New Roman"/>
                <w:sz w:val="24"/>
                <w:szCs w:val="24"/>
              </w:rPr>
            </w:pPr>
            <w:r>
              <w:rPr>
                <w:rFonts w:ascii="Times New Roman" w:hAnsi="Times New Roman" w:cs="Times New Roman"/>
                <w:sz w:val="24"/>
                <w:szCs w:val="24"/>
              </w:rPr>
              <w:t>e3</w:t>
            </w:r>
          </w:p>
        </w:tc>
        <w:tc>
          <w:tcPr>
            <w:tcW w:w="5403" w:type="dxa"/>
            <w:tcBorders>
              <w:top w:val="single" w:sz="4" w:space="0" w:color="auto"/>
              <w:left w:val="single" w:sz="4" w:space="0" w:color="auto"/>
              <w:bottom w:val="single" w:sz="4" w:space="0" w:color="auto"/>
              <w:right w:val="single" w:sz="4" w:space="0" w:color="auto"/>
            </w:tcBorders>
          </w:tcPr>
          <w:p w:rsidR="00BB732C" w:rsidRPr="00BB732C" w:rsidRDefault="004B1645" w:rsidP="004B1645">
            <w:pPr>
              <w:spacing w:after="0" w:line="240" w:lineRule="auto"/>
              <w:jc w:val="both"/>
              <w:rPr>
                <w:rFonts w:ascii="Times New Roman" w:hAnsi="Times New Roman" w:cs="Times New Roman"/>
                <w:sz w:val="24"/>
                <w:szCs w:val="24"/>
              </w:rPr>
            </w:pPr>
            <w:r w:rsidRPr="004B1645">
              <w:rPr>
                <w:rFonts w:ascii="Times New Roman" w:hAnsi="Times New Roman" w:cs="Times New Roman"/>
                <w:color w:val="FF0000"/>
                <w:sz w:val="24"/>
                <w:szCs w:val="24"/>
              </w:rPr>
              <w:t xml:space="preserve">Tham </w:t>
            </w:r>
            <w:r w:rsidRPr="004B1645">
              <w:rPr>
                <w:rFonts w:ascii="Times New Roman" w:hAnsi="Times New Roman" w:cs="Times New Roman"/>
                <w:color w:val="FF0000"/>
                <w:sz w:val="24"/>
                <w:szCs w:val="24"/>
              </w:rPr>
              <w:t xml:space="preserve">gia </w:t>
            </w:r>
            <w:r w:rsidRPr="00FB6094">
              <w:rPr>
                <w:rFonts w:ascii="Times New Roman" w:hAnsi="Times New Roman" w:cs="Times New Roman"/>
                <w:sz w:val="24"/>
                <w:szCs w:val="24"/>
              </w:rPr>
              <w:t xml:space="preserve">tổ </w:t>
            </w:r>
            <w:r w:rsidR="00BB732C" w:rsidRPr="00FB6094">
              <w:rPr>
                <w:rFonts w:ascii="Times New Roman" w:hAnsi="Times New Roman" w:cs="Times New Roman"/>
                <w:sz w:val="24"/>
                <w:szCs w:val="24"/>
              </w:rPr>
              <w:t xml:space="preserve">chức </w:t>
            </w:r>
            <w:r w:rsidR="00BB732C">
              <w:rPr>
                <w:rFonts w:ascii="Times New Roman" w:hAnsi="Times New Roman" w:cs="Times New Roman"/>
                <w:sz w:val="24"/>
                <w:szCs w:val="24"/>
              </w:rPr>
              <w:t xml:space="preserve">hoạt động </w:t>
            </w:r>
            <w:r w:rsidR="00BB732C">
              <w:rPr>
                <w:rFonts w:ascii="Times New Roman" w:hAnsi="Times New Roman" w:cs="Times New Roman"/>
                <w:sz w:val="24"/>
                <w:szCs w:val="24"/>
              </w:rPr>
              <w:t xml:space="preserve">và phát triển </w:t>
            </w:r>
            <w:r w:rsidR="00BB732C">
              <w:rPr>
                <w:rFonts w:ascii="Times New Roman" w:hAnsi="Times New Roman" w:cs="Times New Roman"/>
                <w:sz w:val="24"/>
                <w:szCs w:val="24"/>
              </w:rPr>
              <w:t xml:space="preserve">nhóm </w:t>
            </w:r>
          </w:p>
        </w:tc>
        <w:tc>
          <w:tcPr>
            <w:tcW w:w="1010" w:type="dxa"/>
            <w:tcBorders>
              <w:top w:val="nil"/>
              <w:left w:val="nil"/>
              <w:bottom w:val="single" w:sz="8" w:space="0" w:color="auto"/>
              <w:right w:val="single" w:sz="8" w:space="0" w:color="auto"/>
            </w:tcBorders>
            <w:shd w:val="clear" w:color="auto" w:fill="FFDD71"/>
            <w:vAlign w:val="center"/>
          </w:tcPr>
          <w:p w:rsidR="00BB732C" w:rsidRDefault="00BB732C">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BB732C" w:rsidRDefault="00BB732C">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BB732C" w:rsidRDefault="00BB732C">
            <w:pPr>
              <w:spacing w:after="0" w:line="240" w:lineRule="auto"/>
              <w:jc w:val="center"/>
              <w:rPr>
                <w:rFonts w:ascii="Times New Roman" w:hAnsi="Times New Roman" w:cs="Times New Roman"/>
                <w:color w:val="000000"/>
                <w:sz w:val="24"/>
                <w:szCs w:val="24"/>
              </w:rPr>
            </w:pPr>
          </w:p>
        </w:tc>
      </w:tr>
      <w:bookmarkEnd w:id="0"/>
      <w:tr w:rsidR="00BB732C" w:rsidTr="00186D8B">
        <w:trPr>
          <w:jc w:val="center"/>
        </w:trPr>
        <w:tc>
          <w:tcPr>
            <w:tcW w:w="400" w:type="dxa"/>
            <w:tcBorders>
              <w:top w:val="single" w:sz="4" w:space="0" w:color="auto"/>
              <w:left w:val="single" w:sz="4" w:space="0" w:color="auto"/>
              <w:bottom w:val="single" w:sz="4" w:space="0" w:color="auto"/>
              <w:right w:val="single" w:sz="4" w:space="0" w:color="auto"/>
            </w:tcBorders>
            <w:hideMark/>
          </w:tcPr>
          <w:p w:rsidR="00BB732C" w:rsidRDefault="00BB732C" w:rsidP="00BB732C">
            <w:pPr>
              <w:spacing w:after="0" w:line="240" w:lineRule="auto"/>
              <w:rPr>
                <w:rFonts w:ascii="Times New Roman" w:hAnsi="Times New Roman" w:cs="Times New Roman"/>
                <w:sz w:val="24"/>
                <w:szCs w:val="24"/>
              </w:rPr>
            </w:pPr>
            <w:r>
              <w:rPr>
                <w:rFonts w:ascii="Times New Roman" w:hAnsi="Times New Roman" w:cs="Times New Roman"/>
                <w:sz w:val="24"/>
                <w:szCs w:val="24"/>
              </w:rPr>
              <w:t>f</w:t>
            </w:r>
          </w:p>
        </w:tc>
        <w:tc>
          <w:tcPr>
            <w:tcW w:w="487" w:type="dxa"/>
            <w:tcBorders>
              <w:top w:val="single" w:sz="4" w:space="0" w:color="auto"/>
              <w:left w:val="single" w:sz="4" w:space="0" w:color="auto"/>
              <w:bottom w:val="single" w:sz="4" w:space="0" w:color="auto"/>
              <w:right w:val="single" w:sz="4" w:space="0" w:color="auto"/>
            </w:tcBorders>
          </w:tcPr>
          <w:p w:rsidR="00BB732C" w:rsidRDefault="00BB732C" w:rsidP="00BB732C">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hideMark/>
          </w:tcPr>
          <w:p w:rsidR="00E65833" w:rsidRPr="005432AC" w:rsidRDefault="00BB732C" w:rsidP="00E65833">
            <w:pPr>
              <w:spacing w:after="0" w:line="240" w:lineRule="auto"/>
              <w:jc w:val="both"/>
              <w:rPr>
                <w:rFonts w:ascii="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lang w:val="vi-VN"/>
              </w:rPr>
              <w:t>Hiểu biết về sự cần thiết và khả năng tự định hướng tiếp tục phát triển nghề nghiệp</w:t>
            </w:r>
            <w:r>
              <w:rPr>
                <w:rFonts w:ascii="Times New Roman" w:eastAsia="Times New Roman" w:hAnsi="Times New Roman" w:cs="Times New Roman"/>
                <w:color w:val="000000" w:themeColor="text1"/>
                <w:sz w:val="24"/>
                <w:szCs w:val="24"/>
              </w:rPr>
              <w:t>;</w:t>
            </w:r>
            <w:r>
              <w:rPr>
                <w:rFonts w:ascii="Times New Roman" w:hAnsi="Times New Roman" w:cs="Times New Roman"/>
                <w:color w:val="000000" w:themeColor="text1"/>
                <w:sz w:val="24"/>
                <w:szCs w:val="24"/>
                <w:lang w:val="vi-VN"/>
              </w:rPr>
              <w:t xml:space="preserve"> cam kết </w:t>
            </w:r>
            <w:r>
              <w:rPr>
                <w:rFonts w:ascii="Times New Roman" w:hAnsi="Times New Roman" w:cs="Times New Roman"/>
                <w:color w:val="000000" w:themeColor="text1"/>
                <w:sz w:val="24"/>
                <w:szCs w:val="24"/>
              </w:rPr>
              <w:t xml:space="preserve">về trách nhiệm </w:t>
            </w:r>
            <w:r>
              <w:rPr>
                <w:rFonts w:ascii="Times New Roman" w:hAnsi="Times New Roman" w:cs="Times New Roman"/>
                <w:color w:val="000000" w:themeColor="text1"/>
                <w:sz w:val="24"/>
                <w:szCs w:val="24"/>
                <w:lang w:val="vi-VN"/>
              </w:rPr>
              <w:t>đạo đức nghề nghiệp</w:t>
            </w:r>
            <w:r w:rsidR="00E65833">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lang w:val="vi-VN"/>
              </w:rPr>
              <w:t xml:space="preserve"> tôn trọng</w:t>
            </w:r>
            <w:r>
              <w:rPr>
                <w:rFonts w:ascii="Times New Roman" w:hAnsi="Times New Roman" w:cs="Times New Roman"/>
                <w:color w:val="000000" w:themeColor="text1"/>
                <w:sz w:val="24"/>
                <w:szCs w:val="24"/>
              </w:rPr>
              <w:t xml:space="preserve"> sự</w:t>
            </w:r>
            <w:r>
              <w:rPr>
                <w:rFonts w:ascii="Times New Roman" w:hAnsi="Times New Roman" w:cs="Times New Roman"/>
                <w:color w:val="000000" w:themeColor="text1"/>
                <w:sz w:val="24"/>
                <w:szCs w:val="24"/>
                <w:lang w:val="vi-VN"/>
              </w:rPr>
              <w:t xml:space="preserve"> đa dạng</w:t>
            </w:r>
            <w:r w:rsidR="00E65833">
              <w:rPr>
                <w:rFonts w:ascii="Times New Roman" w:hAnsi="Times New Roman" w:cs="Times New Roman"/>
                <w:color w:val="000000" w:themeColor="text1"/>
                <w:sz w:val="24"/>
                <w:szCs w:val="24"/>
              </w:rPr>
              <w:t xml:space="preserve">; </w:t>
            </w:r>
            <w:r w:rsidR="00E65833" w:rsidRPr="005432AC">
              <w:rPr>
                <w:rFonts w:ascii="Times New Roman" w:hAnsi="Times New Roman" w:cs="Times New Roman"/>
                <w:color w:val="000000" w:themeColor="text1"/>
                <w:sz w:val="24"/>
                <w:szCs w:val="24"/>
              </w:rPr>
              <w:t xml:space="preserve">có </w:t>
            </w:r>
            <w:r w:rsidR="00E65833" w:rsidRPr="005432AC">
              <w:rPr>
                <w:rFonts w:ascii="Times New Roman" w:hAnsi="Times New Roman" w:cs="Times New Roman"/>
                <w:color w:val="000000" w:themeColor="text1"/>
                <w:sz w:val="24"/>
                <w:szCs w:val="24"/>
              </w:rPr>
              <w:t>kiến thức về sự tác động của các giải pháp công nghệ kỹ thuật trong bối cảnh xã hội hóa và toàn cầu hóa</w:t>
            </w:r>
          </w:p>
          <w:p w:rsidR="00BB732C" w:rsidRDefault="00BB732C" w:rsidP="00BB732C">
            <w:pPr>
              <w:spacing w:after="0" w:line="240" w:lineRule="auto"/>
              <w:jc w:val="both"/>
              <w:rPr>
                <w:rFonts w:ascii="Times New Roman" w:hAnsi="Times New Roman" w:cs="Times New Roman"/>
                <w:color w:val="FF0000"/>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i/>
                <w:sz w:val="24"/>
                <w:szCs w:val="24"/>
              </w:rPr>
              <w:t xml:space="preserve">an understanding of the need for and an ability to engage in self-directed continuing professional development; </w:t>
            </w:r>
            <w:r>
              <w:rPr>
                <w:rFonts w:ascii="Times New Roman" w:hAnsi="Times New Roman" w:cs="Times New Roman"/>
                <w:i/>
                <w:sz w:val="24"/>
                <w:szCs w:val="24"/>
              </w:rPr>
              <w:t xml:space="preserve">an understanding of and a commitment </w:t>
            </w:r>
            <w:r>
              <w:rPr>
                <w:rFonts w:ascii="Times New Roman" w:hAnsi="Times New Roman" w:cs="Times New Roman"/>
                <w:i/>
                <w:sz w:val="24"/>
                <w:szCs w:val="24"/>
              </w:rPr>
              <w:lastRenderedPageBreak/>
              <w:t>to address professional and ethical responsibilities including a respect for diversity</w:t>
            </w:r>
            <w:r>
              <w:rPr>
                <w:rFonts w:ascii="Times New Roman" w:eastAsia="Times New Roman" w:hAnsi="Times New Roman" w:cs="Times New Roman"/>
                <w:sz w:val="24"/>
                <w:szCs w:val="24"/>
              </w:rPr>
              <w:t>)</w:t>
            </w:r>
          </w:p>
        </w:tc>
        <w:tc>
          <w:tcPr>
            <w:tcW w:w="1010" w:type="dxa"/>
            <w:tcBorders>
              <w:top w:val="single" w:sz="4" w:space="0" w:color="auto"/>
              <w:left w:val="single" w:sz="4" w:space="0" w:color="auto"/>
              <w:bottom w:val="single" w:sz="4" w:space="0" w:color="auto"/>
              <w:right w:val="single" w:sz="4" w:space="0" w:color="auto"/>
            </w:tcBorders>
          </w:tcPr>
          <w:p w:rsidR="00BB732C" w:rsidRDefault="00BB732C" w:rsidP="00BB732C">
            <w:pPr>
              <w:spacing w:after="0" w:line="240" w:lineRule="auto"/>
              <w:rPr>
                <w:rFonts w:ascii="Times New Roman" w:hAnsi="Times New Roman"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tcPr>
          <w:p w:rsidR="00BB732C" w:rsidRDefault="00BB732C" w:rsidP="00BB732C">
            <w:pPr>
              <w:spacing w:after="0" w:line="240" w:lineRule="auto"/>
              <w:rPr>
                <w:rFonts w:ascii="Times New Roman" w:hAnsi="Times New Roman"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vAlign w:val="center"/>
          </w:tcPr>
          <w:p w:rsidR="00BB732C" w:rsidRDefault="00BB732C" w:rsidP="00BB732C">
            <w:pPr>
              <w:spacing w:after="0" w:line="240" w:lineRule="auto"/>
              <w:rPr>
                <w:rFonts w:ascii="Times New Roman" w:hAnsi="Times New Roman" w:cs="Times New Roman"/>
                <w:sz w:val="24"/>
                <w:szCs w:val="24"/>
              </w:rPr>
            </w:pPr>
          </w:p>
        </w:tc>
      </w:tr>
      <w:tr w:rsidR="00BB732C" w:rsidTr="00186D8B">
        <w:trPr>
          <w:jc w:val="center"/>
        </w:trPr>
        <w:tc>
          <w:tcPr>
            <w:tcW w:w="400" w:type="dxa"/>
            <w:tcBorders>
              <w:top w:val="single" w:sz="4" w:space="0" w:color="auto"/>
              <w:left w:val="single" w:sz="4" w:space="0" w:color="auto"/>
              <w:bottom w:val="single" w:sz="4" w:space="0" w:color="auto"/>
              <w:right w:val="single" w:sz="4" w:space="0" w:color="auto"/>
            </w:tcBorders>
          </w:tcPr>
          <w:p w:rsidR="00BB732C" w:rsidRDefault="00BB732C" w:rsidP="00BB732C">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BB732C" w:rsidRDefault="00BB732C" w:rsidP="00BB732C">
            <w:pPr>
              <w:spacing w:after="0" w:line="240" w:lineRule="auto"/>
              <w:rPr>
                <w:rFonts w:ascii="Times New Roman" w:hAnsi="Times New Roman" w:cs="Times New Roman"/>
                <w:sz w:val="24"/>
                <w:szCs w:val="24"/>
              </w:rPr>
            </w:pPr>
            <w:r>
              <w:rPr>
                <w:rFonts w:ascii="Times New Roman" w:hAnsi="Times New Roman" w:cs="Times New Roman"/>
                <w:sz w:val="24"/>
                <w:szCs w:val="24"/>
              </w:rPr>
              <w:t>f1</w:t>
            </w:r>
          </w:p>
        </w:tc>
        <w:tc>
          <w:tcPr>
            <w:tcW w:w="5403" w:type="dxa"/>
            <w:tcBorders>
              <w:top w:val="single" w:sz="4" w:space="0" w:color="auto"/>
              <w:left w:val="single" w:sz="4" w:space="0" w:color="auto"/>
              <w:bottom w:val="single" w:sz="4" w:space="0" w:color="auto"/>
              <w:right w:val="single" w:sz="4" w:space="0" w:color="auto"/>
            </w:tcBorders>
            <w:hideMark/>
          </w:tcPr>
          <w:p w:rsidR="00BB732C" w:rsidRDefault="00BB732C" w:rsidP="00FB6094">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 xml:space="preserve">Có khả năng tự học </w:t>
            </w:r>
          </w:p>
        </w:tc>
        <w:tc>
          <w:tcPr>
            <w:tcW w:w="1010" w:type="dxa"/>
            <w:tcBorders>
              <w:top w:val="nil"/>
              <w:left w:val="nil"/>
              <w:bottom w:val="single" w:sz="8" w:space="0" w:color="auto"/>
              <w:right w:val="single" w:sz="8" w:space="0" w:color="auto"/>
            </w:tcBorders>
            <w:shd w:val="clear" w:color="auto" w:fill="FFDD71"/>
            <w:vAlign w:val="center"/>
          </w:tcPr>
          <w:p w:rsidR="00BB732C" w:rsidRDefault="00BB732C" w:rsidP="00BB732C">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BB732C" w:rsidRDefault="00BB732C" w:rsidP="00BB732C">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BB732C" w:rsidRDefault="00BB732C" w:rsidP="00BB732C">
            <w:pPr>
              <w:spacing w:after="0" w:line="240" w:lineRule="auto"/>
              <w:jc w:val="center"/>
              <w:rPr>
                <w:rFonts w:ascii="Times New Roman" w:hAnsi="Times New Roman" w:cs="Times New Roman"/>
                <w:color w:val="000000"/>
                <w:sz w:val="24"/>
                <w:szCs w:val="24"/>
              </w:rPr>
            </w:pPr>
          </w:p>
        </w:tc>
      </w:tr>
      <w:tr w:rsidR="00BB732C" w:rsidTr="00186D8B">
        <w:trPr>
          <w:jc w:val="center"/>
        </w:trPr>
        <w:tc>
          <w:tcPr>
            <w:tcW w:w="400" w:type="dxa"/>
            <w:tcBorders>
              <w:top w:val="single" w:sz="4" w:space="0" w:color="auto"/>
              <w:left w:val="single" w:sz="4" w:space="0" w:color="auto"/>
              <w:bottom w:val="single" w:sz="4" w:space="0" w:color="auto"/>
              <w:right w:val="single" w:sz="4" w:space="0" w:color="auto"/>
            </w:tcBorders>
          </w:tcPr>
          <w:p w:rsidR="00BB732C" w:rsidRDefault="00BB732C" w:rsidP="00BB732C">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BB732C" w:rsidRDefault="00BB732C" w:rsidP="00BB732C">
            <w:pPr>
              <w:spacing w:after="0" w:line="240" w:lineRule="auto"/>
              <w:rPr>
                <w:rFonts w:ascii="Times New Roman" w:hAnsi="Times New Roman" w:cs="Times New Roman"/>
                <w:sz w:val="24"/>
                <w:szCs w:val="24"/>
              </w:rPr>
            </w:pPr>
            <w:r>
              <w:rPr>
                <w:rFonts w:ascii="Times New Roman" w:hAnsi="Times New Roman" w:cs="Times New Roman"/>
                <w:sz w:val="24"/>
                <w:szCs w:val="24"/>
              </w:rPr>
              <w:t>f2</w:t>
            </w:r>
          </w:p>
        </w:tc>
        <w:tc>
          <w:tcPr>
            <w:tcW w:w="5403" w:type="dxa"/>
            <w:tcBorders>
              <w:top w:val="single" w:sz="4" w:space="0" w:color="auto"/>
              <w:left w:val="single" w:sz="4" w:space="0" w:color="auto"/>
              <w:bottom w:val="single" w:sz="4" w:space="0" w:color="auto"/>
              <w:right w:val="single" w:sz="4" w:space="0" w:color="auto"/>
            </w:tcBorders>
            <w:hideMark/>
          </w:tcPr>
          <w:p w:rsidR="00BB732C" w:rsidRDefault="00BB732C" w:rsidP="00FB6094">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 xml:space="preserve">Nhận biết năng lực </w:t>
            </w:r>
            <w:r w:rsidR="00FB6094">
              <w:rPr>
                <w:rFonts w:ascii="Times New Roman" w:hAnsi="Times New Roman" w:cs="Times New Roman"/>
                <w:sz w:val="24"/>
                <w:szCs w:val="24"/>
              </w:rPr>
              <w:t xml:space="preserve">và lập </w:t>
            </w:r>
            <w:r w:rsidR="00FB6094">
              <w:rPr>
                <w:rFonts w:ascii="Times New Roman" w:hAnsi="Times New Roman" w:cs="Times New Roman"/>
                <w:sz w:val="24"/>
                <w:szCs w:val="24"/>
              </w:rPr>
              <w:t>kế hoạch nghề nghiệp cho bản thân</w:t>
            </w:r>
          </w:p>
        </w:tc>
        <w:tc>
          <w:tcPr>
            <w:tcW w:w="1010" w:type="dxa"/>
            <w:tcBorders>
              <w:top w:val="nil"/>
              <w:left w:val="nil"/>
              <w:bottom w:val="single" w:sz="8" w:space="0" w:color="auto"/>
              <w:right w:val="single" w:sz="8" w:space="0" w:color="auto"/>
            </w:tcBorders>
            <w:shd w:val="clear" w:color="auto" w:fill="FFDD71"/>
            <w:vAlign w:val="center"/>
          </w:tcPr>
          <w:p w:rsidR="00BB732C" w:rsidRDefault="00BB732C" w:rsidP="00BB732C">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BB732C" w:rsidRDefault="00BB732C" w:rsidP="00BB732C">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BB732C" w:rsidRDefault="00BB732C" w:rsidP="00BB732C">
            <w:pPr>
              <w:spacing w:after="0" w:line="240" w:lineRule="auto"/>
              <w:jc w:val="center"/>
              <w:rPr>
                <w:rFonts w:ascii="Times New Roman" w:hAnsi="Times New Roman" w:cs="Times New Roman"/>
                <w:color w:val="000000"/>
                <w:sz w:val="24"/>
                <w:szCs w:val="24"/>
              </w:rPr>
            </w:pPr>
          </w:p>
        </w:tc>
      </w:tr>
      <w:tr w:rsidR="00BB732C" w:rsidTr="00186D8B">
        <w:trPr>
          <w:jc w:val="center"/>
        </w:trPr>
        <w:tc>
          <w:tcPr>
            <w:tcW w:w="400" w:type="dxa"/>
            <w:tcBorders>
              <w:top w:val="single" w:sz="4" w:space="0" w:color="auto"/>
              <w:left w:val="single" w:sz="4" w:space="0" w:color="auto"/>
              <w:bottom w:val="single" w:sz="4" w:space="0" w:color="auto"/>
              <w:right w:val="single" w:sz="4" w:space="0" w:color="auto"/>
            </w:tcBorders>
          </w:tcPr>
          <w:p w:rsidR="00BB732C" w:rsidRDefault="00BB732C" w:rsidP="00BB732C">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BB732C" w:rsidRDefault="00BB732C" w:rsidP="00BB732C">
            <w:pPr>
              <w:spacing w:after="0" w:line="240" w:lineRule="auto"/>
              <w:rPr>
                <w:rFonts w:ascii="Times New Roman" w:hAnsi="Times New Roman" w:cs="Times New Roman"/>
                <w:sz w:val="24"/>
                <w:szCs w:val="24"/>
              </w:rPr>
            </w:pPr>
            <w:r>
              <w:rPr>
                <w:rFonts w:ascii="Times New Roman" w:hAnsi="Times New Roman" w:cs="Times New Roman"/>
                <w:sz w:val="24"/>
                <w:szCs w:val="24"/>
              </w:rPr>
              <w:t>f3</w:t>
            </w:r>
          </w:p>
        </w:tc>
        <w:tc>
          <w:tcPr>
            <w:tcW w:w="5403" w:type="dxa"/>
            <w:tcBorders>
              <w:top w:val="single" w:sz="4" w:space="0" w:color="auto"/>
              <w:left w:val="single" w:sz="4" w:space="0" w:color="auto"/>
              <w:bottom w:val="single" w:sz="4" w:space="0" w:color="auto"/>
              <w:right w:val="single" w:sz="4" w:space="0" w:color="auto"/>
            </w:tcBorders>
            <w:hideMark/>
          </w:tcPr>
          <w:p w:rsidR="00BB732C" w:rsidRDefault="00FB6094" w:rsidP="00FB6094">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Hiểu biết về đạo đức và trách nhiệm nghề nghiệp của bản thân đối với xã hội</w:t>
            </w:r>
          </w:p>
        </w:tc>
        <w:tc>
          <w:tcPr>
            <w:tcW w:w="1010" w:type="dxa"/>
            <w:tcBorders>
              <w:top w:val="nil"/>
              <w:left w:val="nil"/>
              <w:bottom w:val="single" w:sz="8" w:space="0" w:color="auto"/>
              <w:right w:val="single" w:sz="8" w:space="0" w:color="auto"/>
            </w:tcBorders>
            <w:shd w:val="clear" w:color="auto" w:fill="FFDD71"/>
            <w:vAlign w:val="center"/>
          </w:tcPr>
          <w:p w:rsidR="00BB732C" w:rsidRDefault="00BB732C" w:rsidP="00BB732C">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BB732C" w:rsidRDefault="00BB732C" w:rsidP="00BB732C">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BB732C" w:rsidRDefault="00BB732C" w:rsidP="00BB732C">
            <w:pPr>
              <w:spacing w:after="0" w:line="240" w:lineRule="auto"/>
              <w:jc w:val="center"/>
              <w:rPr>
                <w:rFonts w:ascii="Times New Roman" w:hAnsi="Times New Roman" w:cs="Times New Roman"/>
                <w:color w:val="000000"/>
                <w:sz w:val="24"/>
                <w:szCs w:val="24"/>
              </w:rPr>
            </w:pPr>
          </w:p>
        </w:tc>
      </w:tr>
      <w:tr w:rsidR="00BB732C" w:rsidTr="00186D8B">
        <w:trPr>
          <w:jc w:val="center"/>
        </w:trPr>
        <w:tc>
          <w:tcPr>
            <w:tcW w:w="400" w:type="dxa"/>
            <w:tcBorders>
              <w:top w:val="single" w:sz="4" w:space="0" w:color="auto"/>
              <w:left w:val="single" w:sz="4" w:space="0" w:color="auto"/>
              <w:bottom w:val="single" w:sz="4" w:space="0" w:color="auto"/>
              <w:right w:val="single" w:sz="4" w:space="0" w:color="auto"/>
            </w:tcBorders>
          </w:tcPr>
          <w:p w:rsidR="00BB732C" w:rsidRDefault="00BB732C" w:rsidP="00BB732C">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BB732C" w:rsidRDefault="00BB732C" w:rsidP="00BB732C">
            <w:pPr>
              <w:spacing w:after="0" w:line="240" w:lineRule="auto"/>
              <w:rPr>
                <w:rFonts w:ascii="Times New Roman" w:hAnsi="Times New Roman" w:cs="Times New Roman"/>
                <w:sz w:val="24"/>
                <w:szCs w:val="24"/>
              </w:rPr>
            </w:pPr>
            <w:r>
              <w:rPr>
                <w:rFonts w:ascii="Times New Roman" w:hAnsi="Times New Roman" w:cs="Times New Roman"/>
                <w:sz w:val="24"/>
                <w:szCs w:val="24"/>
              </w:rPr>
              <w:t>f4</w:t>
            </w:r>
          </w:p>
        </w:tc>
        <w:tc>
          <w:tcPr>
            <w:tcW w:w="5403" w:type="dxa"/>
            <w:tcBorders>
              <w:top w:val="single" w:sz="4" w:space="0" w:color="auto"/>
              <w:left w:val="single" w:sz="4" w:space="0" w:color="auto"/>
              <w:bottom w:val="single" w:sz="4" w:space="0" w:color="auto"/>
              <w:right w:val="single" w:sz="4" w:space="0" w:color="auto"/>
            </w:tcBorders>
            <w:hideMark/>
          </w:tcPr>
          <w:p w:rsidR="00BB732C" w:rsidRDefault="00FB6094" w:rsidP="00FB6094">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 xml:space="preserve">Hiểu biết và tôn trọng sự đa </w:t>
            </w:r>
            <w:r>
              <w:rPr>
                <w:rFonts w:ascii="Times New Roman" w:hAnsi="Times New Roman" w:cs="Times New Roman"/>
                <w:sz w:val="24"/>
                <w:szCs w:val="24"/>
              </w:rPr>
              <w:t xml:space="preserve">dạng về </w:t>
            </w:r>
            <w:r>
              <w:rPr>
                <w:rFonts w:ascii="Times New Roman" w:hAnsi="Times New Roman" w:cs="Times New Roman"/>
                <w:sz w:val="24"/>
                <w:szCs w:val="24"/>
              </w:rPr>
              <w:t>ngôn ngữ, văn hóa trong môi trường làm v</w:t>
            </w:r>
            <w:bookmarkStart w:id="1" w:name="_GoBack"/>
            <w:bookmarkEnd w:id="1"/>
            <w:r>
              <w:rPr>
                <w:rFonts w:ascii="Times New Roman" w:hAnsi="Times New Roman" w:cs="Times New Roman"/>
                <w:sz w:val="24"/>
                <w:szCs w:val="24"/>
              </w:rPr>
              <w:t>iệc đa ngành, đa quốc gia</w:t>
            </w:r>
          </w:p>
        </w:tc>
        <w:tc>
          <w:tcPr>
            <w:tcW w:w="1010" w:type="dxa"/>
            <w:tcBorders>
              <w:top w:val="single" w:sz="4" w:space="0" w:color="auto"/>
              <w:left w:val="single" w:sz="4" w:space="0" w:color="auto"/>
              <w:bottom w:val="single" w:sz="4" w:space="0" w:color="auto"/>
              <w:right w:val="single" w:sz="4" w:space="0" w:color="auto"/>
            </w:tcBorders>
          </w:tcPr>
          <w:p w:rsidR="00BB732C" w:rsidRDefault="00BB732C" w:rsidP="00BB732C">
            <w:pPr>
              <w:spacing w:after="0" w:line="240" w:lineRule="auto"/>
              <w:rPr>
                <w:rFonts w:ascii="Times New Roman" w:hAnsi="Times New Roman"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tcPr>
          <w:p w:rsidR="00BB732C" w:rsidRDefault="00BB732C" w:rsidP="00BB732C">
            <w:pPr>
              <w:spacing w:after="0" w:line="240" w:lineRule="auto"/>
              <w:rPr>
                <w:rFonts w:ascii="Times New Roman" w:hAnsi="Times New Roman"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vAlign w:val="center"/>
          </w:tcPr>
          <w:p w:rsidR="00BB732C" w:rsidRDefault="00BB732C" w:rsidP="00BB732C">
            <w:pPr>
              <w:spacing w:after="0" w:line="240" w:lineRule="auto"/>
              <w:rPr>
                <w:rFonts w:ascii="Times New Roman" w:hAnsi="Times New Roman" w:cs="Times New Roman"/>
                <w:sz w:val="24"/>
                <w:szCs w:val="24"/>
              </w:rPr>
            </w:pPr>
          </w:p>
        </w:tc>
      </w:tr>
      <w:tr w:rsidR="00E65833" w:rsidTr="00186D8B">
        <w:trPr>
          <w:jc w:val="center"/>
        </w:trPr>
        <w:tc>
          <w:tcPr>
            <w:tcW w:w="400" w:type="dxa"/>
            <w:tcBorders>
              <w:top w:val="single" w:sz="4" w:space="0" w:color="auto"/>
              <w:left w:val="single" w:sz="4" w:space="0" w:color="auto"/>
              <w:bottom w:val="single" w:sz="4" w:space="0" w:color="auto"/>
              <w:right w:val="single" w:sz="4" w:space="0" w:color="auto"/>
            </w:tcBorders>
          </w:tcPr>
          <w:p w:rsidR="00E65833" w:rsidRDefault="00E65833" w:rsidP="00BB732C">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E65833" w:rsidRDefault="00E65833" w:rsidP="00BB732C">
            <w:pPr>
              <w:spacing w:after="0" w:line="240" w:lineRule="auto"/>
              <w:rPr>
                <w:rFonts w:ascii="Times New Roman" w:hAnsi="Times New Roman" w:cs="Times New Roman"/>
                <w:sz w:val="24"/>
                <w:szCs w:val="24"/>
              </w:rPr>
            </w:pPr>
            <w:r>
              <w:rPr>
                <w:rFonts w:ascii="Times New Roman" w:hAnsi="Times New Roman" w:cs="Times New Roman"/>
                <w:sz w:val="24"/>
                <w:szCs w:val="24"/>
              </w:rPr>
              <w:t>f5</w:t>
            </w:r>
          </w:p>
        </w:tc>
        <w:tc>
          <w:tcPr>
            <w:tcW w:w="5403" w:type="dxa"/>
            <w:tcBorders>
              <w:top w:val="single" w:sz="4" w:space="0" w:color="auto"/>
              <w:left w:val="single" w:sz="4" w:space="0" w:color="auto"/>
              <w:bottom w:val="single" w:sz="4" w:space="0" w:color="auto"/>
              <w:right w:val="single" w:sz="4" w:space="0" w:color="auto"/>
            </w:tcBorders>
          </w:tcPr>
          <w:p w:rsidR="00E65833" w:rsidRPr="00E65833" w:rsidRDefault="00E65833" w:rsidP="00FB6094">
            <w:pPr>
              <w:spacing w:after="0" w:line="240" w:lineRule="auto"/>
              <w:jc w:val="both"/>
              <w:rPr>
                <w:rFonts w:ascii="Times New Roman" w:hAnsi="Times New Roman" w:cs="Times New Roman"/>
                <w:color w:val="000000" w:themeColor="text1"/>
                <w:sz w:val="24"/>
                <w:szCs w:val="24"/>
              </w:rPr>
            </w:pPr>
            <w:r w:rsidRPr="005432AC">
              <w:rPr>
                <w:rFonts w:ascii="Times New Roman" w:hAnsi="Times New Roman" w:cs="Times New Roman"/>
                <w:color w:val="000000" w:themeColor="text1"/>
                <w:sz w:val="24"/>
                <w:szCs w:val="24"/>
              </w:rPr>
              <w:t>Có kiến thức về sự tác động của các giải pháp công nghệ kỹ thuật trong bối cảnh xã hội hóa và toàn cầ</w:t>
            </w:r>
            <w:r>
              <w:rPr>
                <w:rFonts w:ascii="Times New Roman" w:hAnsi="Times New Roman" w:cs="Times New Roman"/>
                <w:color w:val="000000" w:themeColor="text1"/>
                <w:sz w:val="24"/>
                <w:szCs w:val="24"/>
              </w:rPr>
              <w:t>u hóa</w:t>
            </w:r>
          </w:p>
        </w:tc>
        <w:tc>
          <w:tcPr>
            <w:tcW w:w="1010" w:type="dxa"/>
            <w:tcBorders>
              <w:top w:val="single" w:sz="4" w:space="0" w:color="auto"/>
              <w:left w:val="single" w:sz="4" w:space="0" w:color="auto"/>
              <w:bottom w:val="single" w:sz="4" w:space="0" w:color="auto"/>
              <w:right w:val="single" w:sz="4" w:space="0" w:color="auto"/>
            </w:tcBorders>
          </w:tcPr>
          <w:p w:rsidR="00E65833" w:rsidRDefault="00E65833" w:rsidP="00BB732C">
            <w:pPr>
              <w:spacing w:after="0" w:line="240" w:lineRule="auto"/>
              <w:rPr>
                <w:rFonts w:ascii="Times New Roman" w:hAnsi="Times New Roman"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tcPr>
          <w:p w:rsidR="00E65833" w:rsidRDefault="00E65833" w:rsidP="00BB732C">
            <w:pPr>
              <w:spacing w:after="0" w:line="240" w:lineRule="auto"/>
              <w:rPr>
                <w:rFonts w:ascii="Times New Roman" w:hAnsi="Times New Roman"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vAlign w:val="center"/>
          </w:tcPr>
          <w:p w:rsidR="00E65833" w:rsidRDefault="00E65833" w:rsidP="00BB732C">
            <w:pPr>
              <w:spacing w:after="0" w:line="240" w:lineRule="auto"/>
              <w:rPr>
                <w:rFonts w:ascii="Times New Roman" w:hAnsi="Times New Roman" w:cs="Times New Roman"/>
                <w:sz w:val="24"/>
                <w:szCs w:val="24"/>
              </w:rPr>
            </w:pPr>
          </w:p>
        </w:tc>
      </w:tr>
      <w:tr w:rsidR="00BB732C" w:rsidTr="00186D8B">
        <w:trPr>
          <w:jc w:val="center"/>
        </w:trPr>
        <w:tc>
          <w:tcPr>
            <w:tcW w:w="400" w:type="dxa"/>
            <w:tcBorders>
              <w:top w:val="single" w:sz="4" w:space="0" w:color="auto"/>
              <w:left w:val="single" w:sz="4" w:space="0" w:color="auto"/>
              <w:bottom w:val="single" w:sz="4" w:space="0" w:color="auto"/>
              <w:right w:val="single" w:sz="4" w:space="0" w:color="auto"/>
            </w:tcBorders>
            <w:hideMark/>
          </w:tcPr>
          <w:p w:rsidR="00BB732C" w:rsidRDefault="00BB732C" w:rsidP="00BB732C">
            <w:pPr>
              <w:spacing w:after="0" w:line="240" w:lineRule="auto"/>
              <w:rPr>
                <w:rFonts w:ascii="Times New Roman" w:hAnsi="Times New Roman" w:cs="Times New Roman"/>
                <w:sz w:val="24"/>
                <w:szCs w:val="24"/>
              </w:rPr>
            </w:pPr>
            <w:r>
              <w:rPr>
                <w:rFonts w:ascii="Times New Roman" w:hAnsi="Times New Roman" w:cs="Times New Roman"/>
                <w:sz w:val="24"/>
                <w:szCs w:val="24"/>
              </w:rPr>
              <w:t>g</w:t>
            </w:r>
          </w:p>
        </w:tc>
        <w:tc>
          <w:tcPr>
            <w:tcW w:w="487" w:type="dxa"/>
            <w:tcBorders>
              <w:top w:val="single" w:sz="4" w:space="0" w:color="auto"/>
              <w:left w:val="single" w:sz="4" w:space="0" w:color="auto"/>
              <w:bottom w:val="single" w:sz="4" w:space="0" w:color="auto"/>
              <w:right w:val="single" w:sz="4" w:space="0" w:color="auto"/>
            </w:tcBorders>
          </w:tcPr>
          <w:p w:rsidR="00BB732C" w:rsidRDefault="00BB732C" w:rsidP="00BB732C">
            <w:pPr>
              <w:spacing w:after="0" w:line="240" w:lineRule="auto"/>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hideMark/>
          </w:tcPr>
          <w:p w:rsidR="00BB732C" w:rsidRDefault="00BB732C" w:rsidP="00BB732C">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Khả năng giao tiếp tiếng Anh TOEIC 350 hoặc tương đương; khả năng sử dụng công nghệ thông tin trình độ IC3 hoặc tương đương.</w:t>
            </w:r>
          </w:p>
          <w:p w:rsidR="00BB732C" w:rsidRDefault="00BB732C" w:rsidP="00BB732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i/>
                <w:sz w:val="24"/>
                <w:szCs w:val="24"/>
              </w:rPr>
              <w:t>an ability to communicate English as TOEIC 350 or equivalent; an ability to use information technology as IC3 certification or equivalent</w:t>
            </w:r>
            <w:r>
              <w:rPr>
                <w:rFonts w:ascii="Times New Roman" w:hAnsi="Times New Roman" w:cs="Times New Roman"/>
                <w:sz w:val="24"/>
                <w:szCs w:val="24"/>
              </w:rPr>
              <w:t>)</w:t>
            </w:r>
          </w:p>
        </w:tc>
        <w:tc>
          <w:tcPr>
            <w:tcW w:w="1010" w:type="dxa"/>
            <w:tcBorders>
              <w:top w:val="nil"/>
              <w:left w:val="nil"/>
              <w:bottom w:val="single" w:sz="8" w:space="0" w:color="auto"/>
              <w:right w:val="single" w:sz="8" w:space="0" w:color="auto"/>
            </w:tcBorders>
            <w:shd w:val="clear" w:color="auto" w:fill="FFDD71"/>
            <w:vAlign w:val="center"/>
          </w:tcPr>
          <w:p w:rsidR="00BB732C" w:rsidRDefault="00BB732C" w:rsidP="00BB732C">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BB732C" w:rsidRDefault="00BB732C" w:rsidP="00BB732C">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BB732C" w:rsidRDefault="00BB732C" w:rsidP="00BB732C">
            <w:pPr>
              <w:spacing w:after="0" w:line="240" w:lineRule="auto"/>
              <w:jc w:val="center"/>
              <w:rPr>
                <w:rFonts w:ascii="Times New Roman" w:hAnsi="Times New Roman" w:cs="Times New Roman"/>
                <w:color w:val="000000"/>
                <w:sz w:val="24"/>
                <w:szCs w:val="24"/>
              </w:rPr>
            </w:pPr>
          </w:p>
        </w:tc>
      </w:tr>
      <w:tr w:rsidR="00BB732C" w:rsidTr="00186D8B">
        <w:trPr>
          <w:jc w:val="center"/>
        </w:trPr>
        <w:tc>
          <w:tcPr>
            <w:tcW w:w="400" w:type="dxa"/>
            <w:tcBorders>
              <w:top w:val="single" w:sz="4" w:space="0" w:color="auto"/>
              <w:left w:val="single" w:sz="4" w:space="0" w:color="auto"/>
              <w:bottom w:val="single" w:sz="4" w:space="0" w:color="auto"/>
              <w:right w:val="single" w:sz="4" w:space="0" w:color="auto"/>
            </w:tcBorders>
          </w:tcPr>
          <w:p w:rsidR="00BB732C" w:rsidRDefault="00BB732C" w:rsidP="00BB732C">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BB732C" w:rsidRDefault="00BB732C" w:rsidP="00BB732C">
            <w:pPr>
              <w:spacing w:after="0" w:line="240" w:lineRule="auto"/>
              <w:rPr>
                <w:rFonts w:ascii="Times New Roman" w:hAnsi="Times New Roman" w:cs="Times New Roman"/>
                <w:sz w:val="24"/>
                <w:szCs w:val="24"/>
              </w:rPr>
            </w:pPr>
            <w:r>
              <w:rPr>
                <w:rFonts w:ascii="Times New Roman" w:hAnsi="Times New Roman" w:cs="Times New Roman"/>
                <w:sz w:val="24"/>
                <w:szCs w:val="24"/>
              </w:rPr>
              <w:t>g1</w:t>
            </w:r>
          </w:p>
        </w:tc>
        <w:tc>
          <w:tcPr>
            <w:tcW w:w="5403" w:type="dxa"/>
            <w:tcBorders>
              <w:top w:val="single" w:sz="4" w:space="0" w:color="auto"/>
              <w:left w:val="single" w:sz="4" w:space="0" w:color="auto"/>
              <w:bottom w:val="single" w:sz="4" w:space="0" w:color="auto"/>
              <w:right w:val="single" w:sz="4" w:space="0" w:color="auto"/>
            </w:tcBorders>
            <w:hideMark/>
          </w:tcPr>
          <w:p w:rsidR="00BB732C" w:rsidRDefault="00BB732C" w:rsidP="00C73AB4">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Đọ</w:t>
            </w:r>
            <w:r w:rsidR="00C73AB4">
              <w:rPr>
                <w:rFonts w:ascii="Times New Roman" w:hAnsi="Times New Roman" w:cs="Times New Roman"/>
                <w:color w:val="FF0000"/>
                <w:sz w:val="24"/>
                <w:szCs w:val="24"/>
              </w:rPr>
              <w:t>c, hiểu</w:t>
            </w:r>
            <w:r>
              <w:rPr>
                <w:rFonts w:ascii="Times New Roman" w:hAnsi="Times New Roman" w:cs="Times New Roman"/>
                <w:color w:val="FF0000"/>
                <w:sz w:val="24"/>
                <w:szCs w:val="24"/>
              </w:rPr>
              <w:t xml:space="preserve"> </w:t>
            </w:r>
            <w:r>
              <w:rPr>
                <w:rFonts w:ascii="Times New Roman" w:hAnsi="Times New Roman" w:cs="Times New Roman"/>
                <w:color w:val="000000" w:themeColor="text1"/>
                <w:sz w:val="24"/>
                <w:szCs w:val="24"/>
              </w:rPr>
              <w:t xml:space="preserve">tài liệu kỹ thuật liên quan đến chuyên ngành bằng tiếng </w:t>
            </w:r>
            <w:r w:rsidR="00C73AB4">
              <w:rPr>
                <w:rFonts w:ascii="Times New Roman" w:hAnsi="Times New Roman" w:cs="Times New Roman"/>
                <w:color w:val="000000" w:themeColor="text1"/>
                <w:sz w:val="24"/>
                <w:szCs w:val="24"/>
              </w:rPr>
              <w:t xml:space="preserve">Anh </w:t>
            </w:r>
          </w:p>
        </w:tc>
        <w:tc>
          <w:tcPr>
            <w:tcW w:w="1010" w:type="dxa"/>
            <w:tcBorders>
              <w:top w:val="nil"/>
              <w:left w:val="nil"/>
              <w:bottom w:val="single" w:sz="8" w:space="0" w:color="auto"/>
              <w:right w:val="single" w:sz="8" w:space="0" w:color="auto"/>
            </w:tcBorders>
            <w:shd w:val="clear" w:color="auto" w:fill="FFDD71"/>
            <w:vAlign w:val="center"/>
          </w:tcPr>
          <w:p w:rsidR="00BB732C" w:rsidRDefault="00BB732C" w:rsidP="00BB732C">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BB732C" w:rsidRDefault="00BB732C" w:rsidP="00BB732C">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BB732C" w:rsidRDefault="00BB732C" w:rsidP="00BB732C">
            <w:pPr>
              <w:spacing w:after="0" w:line="240" w:lineRule="auto"/>
              <w:jc w:val="center"/>
              <w:rPr>
                <w:rFonts w:ascii="Times New Roman" w:hAnsi="Times New Roman" w:cs="Times New Roman"/>
                <w:color w:val="000000"/>
                <w:sz w:val="24"/>
                <w:szCs w:val="24"/>
              </w:rPr>
            </w:pPr>
          </w:p>
        </w:tc>
      </w:tr>
      <w:tr w:rsidR="00BB732C" w:rsidTr="00186D8B">
        <w:trPr>
          <w:jc w:val="center"/>
        </w:trPr>
        <w:tc>
          <w:tcPr>
            <w:tcW w:w="400" w:type="dxa"/>
            <w:tcBorders>
              <w:top w:val="single" w:sz="4" w:space="0" w:color="auto"/>
              <w:left w:val="single" w:sz="4" w:space="0" w:color="auto"/>
              <w:bottom w:val="single" w:sz="4" w:space="0" w:color="auto"/>
              <w:right w:val="single" w:sz="4" w:space="0" w:color="auto"/>
            </w:tcBorders>
          </w:tcPr>
          <w:p w:rsidR="00BB732C" w:rsidRDefault="00BB732C" w:rsidP="00BB732C">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BB732C" w:rsidRDefault="00BB732C" w:rsidP="00BB732C">
            <w:pPr>
              <w:spacing w:after="0" w:line="240" w:lineRule="auto"/>
              <w:rPr>
                <w:rFonts w:ascii="Times New Roman" w:hAnsi="Times New Roman" w:cs="Times New Roman"/>
                <w:sz w:val="24"/>
                <w:szCs w:val="24"/>
              </w:rPr>
            </w:pPr>
            <w:r>
              <w:rPr>
                <w:rFonts w:ascii="Times New Roman" w:hAnsi="Times New Roman" w:cs="Times New Roman"/>
                <w:sz w:val="24"/>
                <w:szCs w:val="24"/>
              </w:rPr>
              <w:t>g2</w:t>
            </w:r>
          </w:p>
        </w:tc>
        <w:tc>
          <w:tcPr>
            <w:tcW w:w="5403" w:type="dxa"/>
            <w:tcBorders>
              <w:top w:val="single" w:sz="4" w:space="0" w:color="auto"/>
              <w:left w:val="single" w:sz="4" w:space="0" w:color="auto"/>
              <w:bottom w:val="single" w:sz="4" w:space="0" w:color="auto"/>
              <w:right w:val="single" w:sz="4" w:space="0" w:color="auto"/>
            </w:tcBorders>
            <w:hideMark/>
          </w:tcPr>
          <w:p w:rsidR="00BB732C" w:rsidRDefault="00BB732C" w:rsidP="00BB732C">
            <w:pPr>
              <w:spacing w:after="0" w:line="24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Giao tiếp </w:t>
            </w:r>
            <w:r>
              <w:rPr>
                <w:rFonts w:ascii="Times New Roman" w:hAnsi="Times New Roman" w:cs="Times New Roman"/>
                <w:color w:val="000000" w:themeColor="text1"/>
                <w:sz w:val="24"/>
                <w:szCs w:val="24"/>
              </w:rPr>
              <w:t xml:space="preserve">tiếng </w:t>
            </w:r>
            <w:r w:rsidR="00C73AB4">
              <w:rPr>
                <w:rFonts w:ascii="Times New Roman" w:hAnsi="Times New Roman" w:cs="Times New Roman"/>
                <w:color w:val="000000" w:themeColor="text1"/>
                <w:sz w:val="24"/>
                <w:szCs w:val="24"/>
              </w:rPr>
              <w:t xml:space="preserve">Anh </w:t>
            </w:r>
            <w:r>
              <w:rPr>
                <w:rFonts w:ascii="Times New Roman" w:hAnsi="Times New Roman" w:cs="Times New Roman"/>
                <w:color w:val="000000" w:themeColor="text1"/>
                <w:sz w:val="24"/>
                <w:szCs w:val="24"/>
              </w:rPr>
              <w:t>cơ bản trong môi trường làm việc đa quốc gia</w:t>
            </w:r>
          </w:p>
        </w:tc>
        <w:tc>
          <w:tcPr>
            <w:tcW w:w="1010" w:type="dxa"/>
            <w:tcBorders>
              <w:top w:val="nil"/>
              <w:left w:val="nil"/>
              <w:bottom w:val="single" w:sz="8" w:space="0" w:color="auto"/>
              <w:right w:val="single" w:sz="8" w:space="0" w:color="auto"/>
            </w:tcBorders>
            <w:shd w:val="clear" w:color="auto" w:fill="FFDD71"/>
            <w:vAlign w:val="center"/>
          </w:tcPr>
          <w:p w:rsidR="00BB732C" w:rsidRDefault="00BB732C" w:rsidP="00BB732C">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BB732C" w:rsidRDefault="00BB732C" w:rsidP="00BB732C">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BB732C" w:rsidRDefault="00BB732C" w:rsidP="00BB732C">
            <w:pPr>
              <w:spacing w:after="0" w:line="240" w:lineRule="auto"/>
              <w:jc w:val="center"/>
              <w:rPr>
                <w:rFonts w:ascii="Times New Roman" w:hAnsi="Times New Roman" w:cs="Times New Roman"/>
                <w:color w:val="000000"/>
                <w:sz w:val="24"/>
                <w:szCs w:val="24"/>
              </w:rPr>
            </w:pPr>
          </w:p>
        </w:tc>
      </w:tr>
      <w:tr w:rsidR="00383BFE" w:rsidTr="00186D8B">
        <w:trPr>
          <w:jc w:val="center"/>
        </w:trPr>
        <w:tc>
          <w:tcPr>
            <w:tcW w:w="400" w:type="dxa"/>
            <w:tcBorders>
              <w:top w:val="single" w:sz="4" w:space="0" w:color="auto"/>
              <w:left w:val="single" w:sz="4" w:space="0" w:color="auto"/>
              <w:bottom w:val="single" w:sz="4" w:space="0" w:color="auto"/>
              <w:right w:val="single" w:sz="4" w:space="0" w:color="auto"/>
            </w:tcBorders>
          </w:tcPr>
          <w:p w:rsidR="00383BFE" w:rsidRDefault="00383BFE" w:rsidP="00BB732C">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383BFE" w:rsidRDefault="00383BFE" w:rsidP="00BB732C">
            <w:pPr>
              <w:spacing w:after="0" w:line="240" w:lineRule="auto"/>
              <w:rPr>
                <w:rFonts w:ascii="Times New Roman" w:hAnsi="Times New Roman" w:cs="Times New Roman"/>
                <w:sz w:val="24"/>
                <w:szCs w:val="24"/>
              </w:rPr>
            </w:pPr>
            <w:r>
              <w:rPr>
                <w:rFonts w:ascii="Times New Roman" w:hAnsi="Times New Roman" w:cs="Times New Roman"/>
                <w:sz w:val="24"/>
                <w:szCs w:val="24"/>
              </w:rPr>
              <w:t>g3</w:t>
            </w:r>
          </w:p>
        </w:tc>
        <w:tc>
          <w:tcPr>
            <w:tcW w:w="5403" w:type="dxa"/>
            <w:tcBorders>
              <w:top w:val="single" w:sz="4" w:space="0" w:color="auto"/>
              <w:left w:val="single" w:sz="4" w:space="0" w:color="auto"/>
              <w:bottom w:val="single" w:sz="4" w:space="0" w:color="auto"/>
              <w:right w:val="single" w:sz="4" w:space="0" w:color="auto"/>
            </w:tcBorders>
          </w:tcPr>
          <w:p w:rsidR="00383BFE" w:rsidRDefault="00383BFE" w:rsidP="00383BFE">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Ứng </w:t>
            </w:r>
            <w:r>
              <w:rPr>
                <w:rFonts w:ascii="Times New Roman" w:hAnsi="Times New Roman" w:cs="Times New Roman"/>
                <w:color w:val="000000" w:themeColor="text1"/>
                <w:sz w:val="24"/>
                <w:szCs w:val="24"/>
              </w:rPr>
              <w:t>dụng tin học cơ bả</w:t>
            </w:r>
            <w:r>
              <w:rPr>
                <w:rFonts w:ascii="Times New Roman" w:hAnsi="Times New Roman" w:cs="Times New Roman"/>
                <w:color w:val="000000" w:themeColor="text1"/>
                <w:sz w:val="24"/>
                <w:szCs w:val="24"/>
              </w:rPr>
              <w:t>n</w:t>
            </w:r>
          </w:p>
        </w:tc>
        <w:tc>
          <w:tcPr>
            <w:tcW w:w="1010" w:type="dxa"/>
            <w:tcBorders>
              <w:top w:val="nil"/>
              <w:left w:val="nil"/>
              <w:bottom w:val="single" w:sz="8" w:space="0" w:color="auto"/>
              <w:right w:val="single" w:sz="8" w:space="0" w:color="auto"/>
            </w:tcBorders>
            <w:shd w:val="clear" w:color="auto" w:fill="FFDD71"/>
            <w:vAlign w:val="center"/>
          </w:tcPr>
          <w:p w:rsidR="00383BFE" w:rsidRDefault="00383BFE" w:rsidP="00BB732C">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383BFE" w:rsidRDefault="00383BFE" w:rsidP="00BB732C">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383BFE" w:rsidRDefault="00383BFE" w:rsidP="00BB732C">
            <w:pPr>
              <w:spacing w:after="0" w:line="240" w:lineRule="auto"/>
              <w:jc w:val="center"/>
              <w:rPr>
                <w:rFonts w:ascii="Times New Roman" w:hAnsi="Times New Roman" w:cs="Times New Roman"/>
                <w:color w:val="000000"/>
                <w:sz w:val="24"/>
                <w:szCs w:val="24"/>
              </w:rPr>
            </w:pPr>
          </w:p>
        </w:tc>
      </w:tr>
      <w:tr w:rsidR="00383BFE" w:rsidTr="00186D8B">
        <w:trPr>
          <w:jc w:val="center"/>
        </w:trPr>
        <w:tc>
          <w:tcPr>
            <w:tcW w:w="400" w:type="dxa"/>
            <w:tcBorders>
              <w:top w:val="single" w:sz="4" w:space="0" w:color="auto"/>
              <w:left w:val="single" w:sz="4" w:space="0" w:color="auto"/>
              <w:bottom w:val="single" w:sz="4" w:space="0" w:color="auto"/>
              <w:right w:val="single" w:sz="4" w:space="0" w:color="auto"/>
            </w:tcBorders>
          </w:tcPr>
          <w:p w:rsidR="00383BFE" w:rsidRDefault="00383BFE" w:rsidP="00383BFE">
            <w:pPr>
              <w:spacing w:after="0" w:line="240" w:lineRule="auto"/>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383BFE" w:rsidRDefault="00383BFE" w:rsidP="00383BFE">
            <w:pPr>
              <w:spacing w:after="0" w:line="240" w:lineRule="auto"/>
              <w:rPr>
                <w:rFonts w:ascii="Times New Roman" w:hAnsi="Times New Roman" w:cs="Times New Roman"/>
                <w:sz w:val="24"/>
                <w:szCs w:val="24"/>
              </w:rPr>
            </w:pPr>
            <w:r>
              <w:rPr>
                <w:rFonts w:ascii="Times New Roman" w:hAnsi="Times New Roman" w:cs="Times New Roman"/>
                <w:sz w:val="24"/>
                <w:szCs w:val="24"/>
              </w:rPr>
              <w:t>g4</w:t>
            </w:r>
          </w:p>
        </w:tc>
        <w:tc>
          <w:tcPr>
            <w:tcW w:w="5403" w:type="dxa"/>
            <w:tcBorders>
              <w:top w:val="single" w:sz="4" w:space="0" w:color="auto"/>
              <w:left w:val="single" w:sz="4" w:space="0" w:color="auto"/>
              <w:bottom w:val="single" w:sz="4" w:space="0" w:color="auto"/>
              <w:right w:val="single" w:sz="4" w:space="0" w:color="auto"/>
            </w:tcBorders>
            <w:hideMark/>
          </w:tcPr>
          <w:p w:rsidR="00383BFE" w:rsidRDefault="00383BFE" w:rsidP="00383BFE">
            <w:pPr>
              <w:spacing w:after="0" w:line="240" w:lineRule="auto"/>
              <w:jc w:val="both"/>
              <w:rPr>
                <w:rFonts w:ascii="Times New Roman" w:hAnsi="Times New Roman" w:cs="Times New Roman"/>
                <w:sz w:val="24"/>
                <w:szCs w:val="24"/>
              </w:rPr>
            </w:pPr>
            <w:r>
              <w:rPr>
                <w:rFonts w:ascii="Times New Roman" w:hAnsi="Times New Roman" w:cs="Times New Roman"/>
                <w:color w:val="000000" w:themeColor="text1"/>
                <w:sz w:val="24"/>
                <w:szCs w:val="24"/>
              </w:rPr>
              <w:t xml:space="preserve">Sử dụng các phần mềm chuyên ngành để thiết kế và lập trình điều khiển </w:t>
            </w:r>
          </w:p>
        </w:tc>
        <w:tc>
          <w:tcPr>
            <w:tcW w:w="1010" w:type="dxa"/>
            <w:tcBorders>
              <w:top w:val="nil"/>
              <w:left w:val="nil"/>
              <w:bottom w:val="single" w:sz="8" w:space="0" w:color="auto"/>
              <w:right w:val="single" w:sz="8" w:space="0" w:color="auto"/>
            </w:tcBorders>
            <w:shd w:val="clear" w:color="auto" w:fill="FFDD71"/>
            <w:vAlign w:val="center"/>
          </w:tcPr>
          <w:p w:rsidR="00383BFE" w:rsidRDefault="00383BFE" w:rsidP="00383BFE">
            <w:pPr>
              <w:spacing w:after="0" w:line="240" w:lineRule="auto"/>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383BFE" w:rsidRDefault="00383BFE" w:rsidP="00383BFE">
            <w:pPr>
              <w:spacing w:after="0" w:line="240" w:lineRule="auto"/>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383BFE" w:rsidRDefault="00383BFE" w:rsidP="00383BFE">
            <w:pPr>
              <w:spacing w:after="0" w:line="240" w:lineRule="auto"/>
              <w:jc w:val="center"/>
              <w:rPr>
                <w:rFonts w:ascii="Times New Roman" w:hAnsi="Times New Roman" w:cs="Times New Roman"/>
                <w:color w:val="000000"/>
                <w:sz w:val="24"/>
                <w:szCs w:val="24"/>
              </w:rPr>
            </w:pPr>
          </w:p>
        </w:tc>
      </w:tr>
    </w:tbl>
    <w:p w:rsidR="00FA6359" w:rsidRDefault="00FA6359"/>
    <w:sectPr w:rsidR="00FA635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Egyptienne F LT Std">
    <w:altName w:val="Egyptienne F LT Std"/>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3576"/>
    <w:rsid w:val="00186D8B"/>
    <w:rsid w:val="00303B30"/>
    <w:rsid w:val="00370ECD"/>
    <w:rsid w:val="00383BFE"/>
    <w:rsid w:val="004B1645"/>
    <w:rsid w:val="0050416C"/>
    <w:rsid w:val="0051309C"/>
    <w:rsid w:val="005432AC"/>
    <w:rsid w:val="00554D3A"/>
    <w:rsid w:val="00683F59"/>
    <w:rsid w:val="0078383D"/>
    <w:rsid w:val="00786182"/>
    <w:rsid w:val="007F300C"/>
    <w:rsid w:val="00826B00"/>
    <w:rsid w:val="008856EF"/>
    <w:rsid w:val="008923E6"/>
    <w:rsid w:val="008D3576"/>
    <w:rsid w:val="009012B8"/>
    <w:rsid w:val="00973A0E"/>
    <w:rsid w:val="00A1662F"/>
    <w:rsid w:val="00BB732C"/>
    <w:rsid w:val="00BC0F63"/>
    <w:rsid w:val="00C044EC"/>
    <w:rsid w:val="00C0573B"/>
    <w:rsid w:val="00C61165"/>
    <w:rsid w:val="00C73AB4"/>
    <w:rsid w:val="00CB0063"/>
    <w:rsid w:val="00DF0E49"/>
    <w:rsid w:val="00E4016C"/>
    <w:rsid w:val="00E44828"/>
    <w:rsid w:val="00E65833"/>
    <w:rsid w:val="00E8185B"/>
    <w:rsid w:val="00F01F33"/>
    <w:rsid w:val="00F65219"/>
    <w:rsid w:val="00F84FE6"/>
    <w:rsid w:val="00FA6359"/>
    <w:rsid w:val="00FB60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A52C11"/>
  <w15:chartTrackingRefBased/>
  <w15:docId w15:val="{9E1CDF38-E4AA-48AE-B42A-E0E2FA647D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D3576"/>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8D3576"/>
    <w:pPr>
      <w:autoSpaceDE w:val="0"/>
      <w:autoSpaceDN w:val="0"/>
      <w:adjustRightInd w:val="0"/>
      <w:spacing w:after="0" w:line="240" w:lineRule="auto"/>
    </w:pPr>
    <w:rPr>
      <w:rFonts w:ascii="Egyptienne F LT Std" w:hAnsi="Egyptienne F LT Std" w:cs="Egyptienne F LT Std"/>
      <w:color w:val="000000"/>
      <w:sz w:val="24"/>
      <w:szCs w:val="24"/>
    </w:rPr>
  </w:style>
  <w:style w:type="table" w:styleId="TableGrid">
    <w:name w:val="Table Grid"/>
    <w:basedOn w:val="TableNormal"/>
    <w:uiPriority w:val="39"/>
    <w:rsid w:val="008D3576"/>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76199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44</TotalTime>
  <Pages>3</Pages>
  <Words>734</Words>
  <Characters>4185</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nam tran</cp:lastModifiedBy>
  <cp:revision>5</cp:revision>
  <dcterms:created xsi:type="dcterms:W3CDTF">2019-07-16T07:58:00Z</dcterms:created>
  <dcterms:modified xsi:type="dcterms:W3CDTF">2019-07-16T08:42:00Z</dcterms:modified>
</cp:coreProperties>
</file>